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2FDD" w14:textId="77777777" w:rsidR="000A6DA5" w:rsidRPr="000439B3" w:rsidRDefault="00000000">
      <w:pPr>
        <w:jc w:val="center"/>
        <w:rPr>
          <w:rFonts w:asciiTheme="majorEastAsia" w:eastAsiaTheme="majorEastAsia" w:hAnsiTheme="majorEastAsia" w:cs="Yu Gothic"/>
          <w:b/>
          <w:color w:val="000000" w:themeColor="text1"/>
          <w:sz w:val="28"/>
          <w:szCs w:val="28"/>
          <w:lang w:eastAsia="ja-JP"/>
        </w:rPr>
      </w:pPr>
      <w:r w:rsidRPr="000439B3">
        <w:rPr>
          <w:rFonts w:asciiTheme="majorEastAsia" w:eastAsiaTheme="majorEastAsia" w:hAnsiTheme="majorEastAsia" w:cs="Yu Gothic"/>
          <w:b/>
          <w:color w:val="000000" w:themeColor="text1"/>
          <w:sz w:val="28"/>
          <w:szCs w:val="28"/>
          <w:lang w:eastAsia="ja-JP"/>
        </w:rPr>
        <w:t>日本高等教育開発協会（JAED）プログラム認証基準</w:t>
      </w:r>
    </w:p>
    <w:p w14:paraId="45BA13D1" w14:textId="77777777" w:rsidR="000A6DA5" w:rsidRPr="000439B3" w:rsidRDefault="00000000">
      <w:pPr>
        <w:jc w:val="center"/>
        <w:rPr>
          <w:rFonts w:asciiTheme="majorEastAsia" w:eastAsiaTheme="majorEastAsia" w:hAnsiTheme="majorEastAsia" w:cs="Yu Gothic"/>
          <w:b/>
          <w:sz w:val="28"/>
          <w:szCs w:val="28"/>
          <w:lang w:eastAsia="ja-JP"/>
        </w:rPr>
      </w:pPr>
      <w:r w:rsidRPr="000439B3">
        <w:rPr>
          <w:rFonts w:asciiTheme="majorEastAsia" w:eastAsiaTheme="majorEastAsia" w:hAnsiTheme="majorEastAsia" w:cs="Yu Gothic"/>
          <w:b/>
          <w:sz w:val="28"/>
          <w:szCs w:val="28"/>
          <w:lang w:eastAsia="ja-JP"/>
        </w:rPr>
        <w:t>に基づくプログラム認証申請シート</w:t>
      </w:r>
    </w:p>
    <w:p w14:paraId="0E970D4C" w14:textId="77777777" w:rsidR="000A6DA5" w:rsidRPr="000439B3" w:rsidRDefault="000A6DA5">
      <w:pPr>
        <w:rPr>
          <w:rFonts w:asciiTheme="majorEastAsia" w:eastAsiaTheme="majorEastAsia" w:hAnsiTheme="majorEastAsia" w:cs="Arial"/>
          <w:sz w:val="22"/>
          <w:szCs w:val="22"/>
          <w:lang w:eastAsia="ja-JP"/>
        </w:rPr>
      </w:pPr>
    </w:p>
    <w:p w14:paraId="53E5E451" w14:textId="77777777" w:rsidR="000A6DA5" w:rsidRPr="000439B3" w:rsidRDefault="00000000">
      <w:pPr>
        <w:jc w:val="right"/>
        <w:rPr>
          <w:rFonts w:asciiTheme="majorEastAsia" w:eastAsiaTheme="majorEastAsia" w:hAnsiTheme="majorEastAsia" w:cs="Arial"/>
          <w:sz w:val="22"/>
          <w:szCs w:val="22"/>
        </w:rPr>
      </w:pPr>
      <w:sdt>
        <w:sdtPr>
          <w:rPr>
            <w:rFonts w:asciiTheme="majorEastAsia" w:eastAsiaTheme="majorEastAsia" w:hAnsiTheme="majorEastAsia"/>
          </w:rPr>
          <w:tag w:val="goog_rdk_0"/>
          <w:id w:val="1459676665"/>
        </w:sdtPr>
        <w:sdtContent>
          <w:r w:rsidRPr="000439B3">
            <w:rPr>
              <w:rFonts w:asciiTheme="majorEastAsia" w:eastAsiaTheme="majorEastAsia" w:hAnsiTheme="majorEastAsia" w:cs="Arial Unicode MS"/>
              <w:sz w:val="22"/>
              <w:szCs w:val="22"/>
            </w:rPr>
            <w:t>申請日：　　　年　　　月　　　日</w:t>
          </w:r>
        </w:sdtContent>
      </w:sdt>
    </w:p>
    <w:p w14:paraId="3574CABF" w14:textId="77777777" w:rsidR="000A6DA5" w:rsidRPr="000439B3" w:rsidRDefault="000A6DA5">
      <w:pPr>
        <w:jc w:val="right"/>
        <w:rPr>
          <w:rFonts w:asciiTheme="majorEastAsia" w:eastAsiaTheme="majorEastAsia" w:hAnsiTheme="majorEastAsia" w:cs="Arial"/>
          <w:sz w:val="22"/>
          <w:szCs w:val="22"/>
        </w:rPr>
      </w:pPr>
    </w:p>
    <w:p w14:paraId="5C92DAA0" w14:textId="77777777" w:rsidR="000A6DA5" w:rsidRPr="000439B3" w:rsidRDefault="000A6DA5">
      <w:pPr>
        <w:rPr>
          <w:rFonts w:asciiTheme="majorEastAsia" w:eastAsiaTheme="majorEastAsia" w:hAnsiTheme="majorEastAsia" w:cs="Arial"/>
          <w:b/>
          <w:sz w:val="22"/>
          <w:szCs w:val="22"/>
        </w:rPr>
      </w:pPr>
    </w:p>
    <w:p w14:paraId="08DA12C8" w14:textId="77777777"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1"/>
          <w:id w:val="-415564824"/>
        </w:sdtPr>
        <w:sdtContent>
          <w:r w:rsidRPr="000439B3">
            <w:rPr>
              <w:rFonts w:asciiTheme="majorEastAsia" w:eastAsiaTheme="majorEastAsia" w:hAnsiTheme="majorEastAsia" w:cs="Arial Unicode MS"/>
              <w:b/>
              <w:sz w:val="22"/>
              <w:szCs w:val="22"/>
              <w:lang w:eastAsia="ja-JP"/>
            </w:rPr>
            <w:t>Ⅰ．機関名</w:t>
          </w:r>
        </w:sdtContent>
      </w:sdt>
    </w:p>
    <w:p w14:paraId="310F304A" w14:textId="77777777" w:rsidR="000A6DA5" w:rsidRPr="000439B3" w:rsidRDefault="000A6DA5">
      <w:pPr>
        <w:rPr>
          <w:rFonts w:asciiTheme="majorEastAsia" w:eastAsiaTheme="majorEastAsia" w:hAnsiTheme="majorEastAsia" w:cs="Arial"/>
          <w:b/>
          <w:sz w:val="22"/>
          <w:szCs w:val="22"/>
          <w:lang w:eastAsia="ja-JP"/>
        </w:rPr>
      </w:pPr>
    </w:p>
    <w:p w14:paraId="2EBC521D" w14:textId="77777777" w:rsidR="000A6DA5" w:rsidRPr="000439B3" w:rsidRDefault="000A6DA5">
      <w:pPr>
        <w:rPr>
          <w:rFonts w:asciiTheme="majorEastAsia" w:eastAsiaTheme="majorEastAsia" w:hAnsiTheme="majorEastAsia" w:cs="Arial"/>
          <w:b/>
          <w:sz w:val="22"/>
          <w:szCs w:val="22"/>
          <w:lang w:eastAsia="ja-JP"/>
        </w:rPr>
      </w:pPr>
    </w:p>
    <w:p w14:paraId="09A6E41A" w14:textId="77777777" w:rsidR="000A6DA5" w:rsidRPr="000439B3" w:rsidRDefault="00000000">
      <w:pPr>
        <w:spacing w:line="360" w:lineRule="auto"/>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2"/>
          <w:id w:val="1516194438"/>
        </w:sdtPr>
        <w:sdtContent>
          <w:r w:rsidRPr="000439B3">
            <w:rPr>
              <w:rFonts w:asciiTheme="majorEastAsia" w:eastAsiaTheme="majorEastAsia" w:hAnsiTheme="majorEastAsia" w:cs="Arial Unicode MS"/>
              <w:b/>
              <w:sz w:val="22"/>
              <w:szCs w:val="22"/>
              <w:lang w:eastAsia="ja-JP"/>
            </w:rPr>
            <w:t>Ⅱ．認証を希望するプログラムカテゴリー（該当するカテゴリー名を残してください）</w:t>
          </w:r>
        </w:sdtContent>
      </w:sdt>
    </w:p>
    <w:p w14:paraId="62896A72" w14:textId="77777777" w:rsidR="000A6DA5" w:rsidRPr="000439B3" w:rsidRDefault="00000000">
      <w:pPr>
        <w:numPr>
          <w:ilvl w:val="0"/>
          <w:numId w:val="1"/>
        </w:numPr>
        <w:spacing w:line="360" w:lineRule="auto"/>
        <w:rPr>
          <w:rFonts w:asciiTheme="majorEastAsia" w:eastAsiaTheme="majorEastAsia" w:hAnsiTheme="majorEastAsia" w:cs="Arial"/>
          <w:sz w:val="22"/>
          <w:szCs w:val="22"/>
          <w:lang w:eastAsia="ja-JP"/>
        </w:rPr>
      </w:pPr>
      <w:sdt>
        <w:sdtPr>
          <w:rPr>
            <w:rFonts w:asciiTheme="majorEastAsia" w:eastAsiaTheme="majorEastAsia" w:hAnsiTheme="majorEastAsia"/>
          </w:rPr>
          <w:tag w:val="goog_rdk_3"/>
          <w:id w:val="953056330"/>
        </w:sdtPr>
        <w:sdtContent>
          <w:r w:rsidRPr="000439B3">
            <w:rPr>
              <w:rFonts w:asciiTheme="majorEastAsia" w:eastAsiaTheme="majorEastAsia" w:hAnsiTheme="majorEastAsia" w:cs="Arial Unicode MS"/>
              <w:sz w:val="22"/>
              <w:szCs w:val="22"/>
              <w:lang w:eastAsia="ja-JP"/>
            </w:rPr>
            <w:t>新任大学教員研修プログラム</w:t>
          </w:r>
        </w:sdtContent>
      </w:sdt>
    </w:p>
    <w:p w14:paraId="4CC58FAC" w14:textId="77777777" w:rsidR="000A6DA5" w:rsidRPr="000439B3" w:rsidRDefault="00000000">
      <w:pPr>
        <w:numPr>
          <w:ilvl w:val="0"/>
          <w:numId w:val="1"/>
        </w:numPr>
        <w:spacing w:line="360" w:lineRule="auto"/>
        <w:rPr>
          <w:rFonts w:asciiTheme="majorEastAsia" w:eastAsiaTheme="majorEastAsia" w:hAnsiTheme="majorEastAsia" w:cs="Arial"/>
          <w:sz w:val="22"/>
          <w:szCs w:val="22"/>
          <w:lang w:eastAsia="ja-JP"/>
        </w:rPr>
      </w:pPr>
      <w:sdt>
        <w:sdtPr>
          <w:rPr>
            <w:rFonts w:asciiTheme="majorEastAsia" w:eastAsiaTheme="majorEastAsia" w:hAnsiTheme="majorEastAsia"/>
          </w:rPr>
          <w:tag w:val="goog_rdk_4"/>
          <w:id w:val="1924994430"/>
        </w:sdtPr>
        <w:sdtContent>
          <w:r w:rsidRPr="000439B3">
            <w:rPr>
              <w:rFonts w:asciiTheme="majorEastAsia" w:eastAsiaTheme="majorEastAsia" w:hAnsiTheme="majorEastAsia" w:cs="Arial Unicode MS"/>
              <w:sz w:val="22"/>
              <w:szCs w:val="22"/>
              <w:lang w:eastAsia="ja-JP"/>
            </w:rPr>
            <w:t>未来の大学教員養成プログラム（プレFD）</w:t>
          </w:r>
        </w:sdtContent>
      </w:sdt>
    </w:p>
    <w:p w14:paraId="5225A7C7" w14:textId="77777777" w:rsidR="000A6DA5" w:rsidRPr="000439B3" w:rsidRDefault="000A6DA5">
      <w:pPr>
        <w:rPr>
          <w:rFonts w:asciiTheme="majorEastAsia" w:eastAsiaTheme="majorEastAsia" w:hAnsiTheme="majorEastAsia" w:cs="Arial"/>
          <w:b/>
          <w:sz w:val="22"/>
          <w:szCs w:val="22"/>
          <w:lang w:eastAsia="ja-JP"/>
        </w:rPr>
      </w:pPr>
    </w:p>
    <w:p w14:paraId="09A26586" w14:textId="77777777"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5"/>
          <w:id w:val="-919099952"/>
        </w:sdtPr>
        <w:sdtContent>
          <w:r w:rsidRPr="000439B3">
            <w:rPr>
              <w:rFonts w:asciiTheme="majorEastAsia" w:eastAsiaTheme="majorEastAsia" w:hAnsiTheme="majorEastAsia" w:cs="Arial Unicode MS"/>
              <w:b/>
              <w:sz w:val="22"/>
              <w:szCs w:val="22"/>
              <w:lang w:eastAsia="ja-JP"/>
            </w:rPr>
            <w:t>Ⅲ．申請するプログラムの基本情報（詳細については、別途添付資料等も可）</w:t>
          </w:r>
        </w:sdtContent>
      </w:sdt>
    </w:p>
    <w:p w14:paraId="361D6C32" w14:textId="77777777" w:rsidR="000A6DA5" w:rsidRPr="000439B3" w:rsidRDefault="000A6DA5">
      <w:pPr>
        <w:rPr>
          <w:rFonts w:asciiTheme="majorEastAsia" w:eastAsiaTheme="majorEastAsia" w:hAnsiTheme="majorEastAsia" w:cs="Arial"/>
          <w:b/>
          <w:sz w:val="22"/>
          <w:szCs w:val="22"/>
          <w:lang w:eastAsia="ja-JP"/>
        </w:rPr>
      </w:pPr>
    </w:p>
    <w:p w14:paraId="21CC7B94" w14:textId="77777777" w:rsidR="000A6DA5" w:rsidRPr="000439B3" w:rsidRDefault="00000000">
      <w:pPr>
        <w:numPr>
          <w:ilvl w:val="0"/>
          <w:numId w:val="2"/>
        </w:numPr>
        <w:pBdr>
          <w:top w:val="nil"/>
          <w:left w:val="nil"/>
          <w:bottom w:val="nil"/>
          <w:right w:val="nil"/>
          <w:between w:val="nil"/>
        </w:pBdr>
        <w:rPr>
          <w:rFonts w:asciiTheme="majorEastAsia" w:eastAsiaTheme="majorEastAsia" w:hAnsiTheme="majorEastAsia" w:cs="Arial"/>
          <w:b/>
          <w:color w:val="000000"/>
          <w:sz w:val="22"/>
          <w:szCs w:val="22"/>
        </w:rPr>
      </w:pPr>
      <w:sdt>
        <w:sdtPr>
          <w:rPr>
            <w:rFonts w:asciiTheme="majorEastAsia" w:eastAsiaTheme="majorEastAsia" w:hAnsiTheme="majorEastAsia"/>
          </w:rPr>
          <w:tag w:val="goog_rdk_6"/>
          <w:id w:val="2110768970"/>
        </w:sdtPr>
        <w:sdtContent>
          <w:r w:rsidRPr="000439B3">
            <w:rPr>
              <w:rFonts w:asciiTheme="majorEastAsia" w:eastAsiaTheme="majorEastAsia" w:hAnsiTheme="majorEastAsia" w:cs="Arial Unicode MS"/>
              <w:b/>
              <w:color w:val="000000"/>
              <w:sz w:val="22"/>
              <w:szCs w:val="22"/>
            </w:rPr>
            <w:t>名称</w:t>
          </w:r>
        </w:sdtContent>
      </w:sdt>
    </w:p>
    <w:p w14:paraId="3CADA632" w14:textId="77777777" w:rsidR="000A6DA5" w:rsidRPr="000439B3" w:rsidRDefault="000A6DA5">
      <w:pPr>
        <w:pBdr>
          <w:top w:val="nil"/>
          <w:left w:val="nil"/>
          <w:bottom w:val="nil"/>
          <w:right w:val="nil"/>
          <w:between w:val="nil"/>
        </w:pBdr>
        <w:ind w:left="576"/>
        <w:rPr>
          <w:rFonts w:asciiTheme="majorEastAsia" w:eastAsiaTheme="majorEastAsia" w:hAnsiTheme="majorEastAsia" w:cs="Arial"/>
          <w:b/>
          <w:sz w:val="22"/>
          <w:szCs w:val="22"/>
        </w:rPr>
      </w:pPr>
    </w:p>
    <w:p w14:paraId="6CCDA64D" w14:textId="77777777" w:rsidR="000A6DA5" w:rsidRPr="000439B3" w:rsidRDefault="000A6DA5">
      <w:pPr>
        <w:pBdr>
          <w:top w:val="nil"/>
          <w:left w:val="nil"/>
          <w:bottom w:val="nil"/>
          <w:right w:val="nil"/>
          <w:between w:val="nil"/>
        </w:pBdr>
        <w:ind w:left="576"/>
        <w:rPr>
          <w:rFonts w:asciiTheme="majorEastAsia" w:eastAsiaTheme="majorEastAsia" w:hAnsiTheme="majorEastAsia" w:cs="Arial"/>
          <w:b/>
          <w:color w:val="000000"/>
          <w:sz w:val="22"/>
          <w:szCs w:val="22"/>
        </w:rPr>
      </w:pPr>
    </w:p>
    <w:p w14:paraId="2871C585" w14:textId="77777777" w:rsidR="000A6DA5" w:rsidRPr="000439B3" w:rsidRDefault="00000000">
      <w:pPr>
        <w:numPr>
          <w:ilvl w:val="0"/>
          <w:numId w:val="2"/>
        </w:numPr>
        <w:pBdr>
          <w:top w:val="nil"/>
          <w:left w:val="nil"/>
          <w:bottom w:val="nil"/>
          <w:right w:val="nil"/>
          <w:between w:val="nil"/>
        </w:pBdr>
        <w:rPr>
          <w:rFonts w:asciiTheme="majorEastAsia" w:eastAsiaTheme="majorEastAsia" w:hAnsiTheme="majorEastAsia" w:cs="Arial"/>
          <w:b/>
          <w:color w:val="000000"/>
          <w:sz w:val="22"/>
          <w:szCs w:val="22"/>
        </w:rPr>
      </w:pPr>
      <w:sdt>
        <w:sdtPr>
          <w:rPr>
            <w:rFonts w:asciiTheme="majorEastAsia" w:eastAsiaTheme="majorEastAsia" w:hAnsiTheme="majorEastAsia"/>
          </w:rPr>
          <w:tag w:val="goog_rdk_7"/>
          <w:id w:val="-919320081"/>
        </w:sdtPr>
        <w:sdtContent>
          <w:r w:rsidRPr="000439B3">
            <w:rPr>
              <w:rFonts w:asciiTheme="majorEastAsia" w:eastAsiaTheme="majorEastAsia" w:hAnsiTheme="majorEastAsia" w:cs="Arial Unicode MS"/>
              <w:b/>
              <w:color w:val="000000"/>
              <w:sz w:val="22"/>
              <w:szCs w:val="22"/>
            </w:rPr>
            <w:t>主な対象とねらい</w:t>
          </w:r>
        </w:sdtContent>
      </w:sdt>
    </w:p>
    <w:p w14:paraId="2FB34839" w14:textId="77777777" w:rsidR="000A6DA5" w:rsidRPr="000439B3" w:rsidRDefault="000A6DA5">
      <w:pPr>
        <w:rPr>
          <w:rFonts w:asciiTheme="majorEastAsia" w:eastAsiaTheme="majorEastAsia" w:hAnsiTheme="majorEastAsia" w:cs="Arial"/>
          <w:b/>
          <w:sz w:val="22"/>
          <w:szCs w:val="22"/>
        </w:rPr>
      </w:pPr>
    </w:p>
    <w:p w14:paraId="0BE6826F" w14:textId="77777777" w:rsidR="000A6DA5" w:rsidRPr="000439B3" w:rsidRDefault="000A6DA5">
      <w:pPr>
        <w:rPr>
          <w:rFonts w:asciiTheme="majorEastAsia" w:eastAsiaTheme="majorEastAsia" w:hAnsiTheme="majorEastAsia" w:cs="Arial"/>
          <w:b/>
          <w:sz w:val="22"/>
          <w:szCs w:val="22"/>
        </w:rPr>
      </w:pPr>
    </w:p>
    <w:p w14:paraId="252699FE" w14:textId="77777777" w:rsidR="000A6DA5" w:rsidRPr="000439B3" w:rsidRDefault="00000000">
      <w:pPr>
        <w:numPr>
          <w:ilvl w:val="0"/>
          <w:numId w:val="2"/>
        </w:numPr>
        <w:pBdr>
          <w:top w:val="nil"/>
          <w:left w:val="nil"/>
          <w:bottom w:val="nil"/>
          <w:right w:val="nil"/>
          <w:between w:val="nil"/>
        </w:pBdr>
        <w:rPr>
          <w:rFonts w:asciiTheme="majorEastAsia" w:eastAsiaTheme="majorEastAsia" w:hAnsiTheme="majorEastAsia" w:cs="Arial"/>
          <w:b/>
          <w:color w:val="000000"/>
          <w:sz w:val="22"/>
          <w:szCs w:val="22"/>
        </w:rPr>
      </w:pPr>
      <w:sdt>
        <w:sdtPr>
          <w:rPr>
            <w:rFonts w:asciiTheme="majorEastAsia" w:eastAsiaTheme="majorEastAsia" w:hAnsiTheme="majorEastAsia"/>
          </w:rPr>
          <w:tag w:val="goog_rdk_8"/>
          <w:id w:val="-1704162658"/>
        </w:sdtPr>
        <w:sdtContent>
          <w:r w:rsidRPr="000439B3">
            <w:rPr>
              <w:rFonts w:asciiTheme="majorEastAsia" w:eastAsiaTheme="majorEastAsia" w:hAnsiTheme="majorEastAsia" w:cs="Arial Unicode MS"/>
              <w:b/>
              <w:color w:val="000000"/>
              <w:sz w:val="22"/>
              <w:szCs w:val="22"/>
            </w:rPr>
            <w:t>プログラムの概要</w:t>
          </w:r>
        </w:sdtContent>
      </w:sdt>
    </w:p>
    <w:p w14:paraId="54EE6B8E" w14:textId="77777777" w:rsidR="000A6DA5" w:rsidRPr="000439B3" w:rsidRDefault="00000000">
      <w:pPr>
        <w:pBdr>
          <w:top w:val="nil"/>
          <w:left w:val="nil"/>
          <w:bottom w:val="nil"/>
          <w:right w:val="nil"/>
          <w:between w:val="nil"/>
        </w:pBdr>
        <w:ind w:left="576"/>
        <w:rPr>
          <w:rFonts w:asciiTheme="majorEastAsia" w:eastAsiaTheme="majorEastAsia" w:hAnsiTheme="majorEastAsia" w:cs="Arial"/>
          <w:b/>
          <w:color w:val="4F81BD"/>
          <w:sz w:val="22"/>
          <w:szCs w:val="22"/>
          <w:lang w:eastAsia="ja-JP"/>
        </w:rPr>
      </w:pPr>
      <w:sdt>
        <w:sdtPr>
          <w:rPr>
            <w:rFonts w:asciiTheme="majorEastAsia" w:eastAsiaTheme="majorEastAsia" w:hAnsiTheme="majorEastAsia"/>
          </w:rPr>
          <w:tag w:val="goog_rdk_9"/>
          <w:id w:val="735751112"/>
        </w:sdtPr>
        <w:sdtContent>
          <w:r w:rsidRPr="000439B3">
            <w:rPr>
              <w:rFonts w:asciiTheme="majorEastAsia" w:eastAsiaTheme="majorEastAsia" w:hAnsiTheme="majorEastAsia" w:cs="Arial Unicode MS"/>
              <w:b/>
              <w:color w:val="4F81BD"/>
              <w:sz w:val="22"/>
              <w:szCs w:val="22"/>
              <w:lang w:eastAsia="ja-JP"/>
            </w:rPr>
            <w:t>（例：日程、プログラムの構成、主な内容、学習成果の提示や評価の方法の有無など）</w:t>
          </w:r>
        </w:sdtContent>
      </w:sdt>
    </w:p>
    <w:p w14:paraId="59A10EF6" w14:textId="77777777" w:rsidR="000A6DA5" w:rsidRPr="000439B3" w:rsidRDefault="000A6DA5">
      <w:pPr>
        <w:rPr>
          <w:rFonts w:asciiTheme="majorEastAsia" w:eastAsiaTheme="majorEastAsia" w:hAnsiTheme="majorEastAsia" w:cs="Arial"/>
          <w:b/>
          <w:sz w:val="22"/>
          <w:szCs w:val="22"/>
          <w:lang w:eastAsia="ja-JP"/>
        </w:rPr>
      </w:pPr>
    </w:p>
    <w:p w14:paraId="12C7CE2F" w14:textId="77777777" w:rsidR="000A6DA5" w:rsidRPr="000439B3" w:rsidRDefault="000A6DA5">
      <w:pPr>
        <w:rPr>
          <w:rFonts w:asciiTheme="majorEastAsia" w:eastAsiaTheme="majorEastAsia" w:hAnsiTheme="majorEastAsia" w:cs="Arial"/>
          <w:b/>
          <w:sz w:val="22"/>
          <w:szCs w:val="22"/>
          <w:lang w:eastAsia="ja-JP"/>
        </w:rPr>
      </w:pPr>
    </w:p>
    <w:p w14:paraId="163D9A3F" w14:textId="77777777" w:rsidR="000A6DA5" w:rsidRPr="000439B3" w:rsidRDefault="00000000">
      <w:pPr>
        <w:numPr>
          <w:ilvl w:val="0"/>
          <w:numId w:val="2"/>
        </w:numPr>
        <w:pBdr>
          <w:top w:val="nil"/>
          <w:left w:val="nil"/>
          <w:bottom w:val="nil"/>
          <w:right w:val="nil"/>
          <w:between w:val="nil"/>
        </w:pBdr>
        <w:rPr>
          <w:rFonts w:asciiTheme="majorEastAsia" w:eastAsiaTheme="majorEastAsia" w:hAnsiTheme="majorEastAsia" w:cs="Arial"/>
          <w:b/>
          <w:color w:val="000000"/>
          <w:sz w:val="22"/>
          <w:szCs w:val="22"/>
          <w:lang w:eastAsia="ja-JP"/>
        </w:rPr>
      </w:pPr>
      <w:sdt>
        <w:sdtPr>
          <w:rPr>
            <w:rFonts w:asciiTheme="majorEastAsia" w:eastAsiaTheme="majorEastAsia" w:hAnsiTheme="majorEastAsia"/>
          </w:rPr>
          <w:tag w:val="goog_rdk_10"/>
          <w:id w:val="2075012413"/>
        </w:sdtPr>
        <w:sdtContent>
          <w:r w:rsidRPr="000439B3">
            <w:rPr>
              <w:rFonts w:asciiTheme="majorEastAsia" w:eastAsiaTheme="majorEastAsia" w:hAnsiTheme="majorEastAsia" w:cs="Arial Unicode MS"/>
              <w:b/>
              <w:color w:val="000000"/>
              <w:sz w:val="22"/>
              <w:szCs w:val="22"/>
              <w:lang w:eastAsia="ja-JP"/>
            </w:rPr>
            <w:t>担当部局の構成、学内位置づけ</w:t>
          </w:r>
        </w:sdtContent>
      </w:sdt>
    </w:p>
    <w:p w14:paraId="54532D11" w14:textId="77777777" w:rsidR="000A6DA5" w:rsidRPr="000439B3" w:rsidRDefault="00000000">
      <w:pPr>
        <w:rPr>
          <w:rFonts w:asciiTheme="majorEastAsia" w:eastAsiaTheme="majorEastAsia" w:hAnsiTheme="majorEastAsia" w:cs="Arial"/>
          <w:b/>
          <w:color w:val="FF0000"/>
          <w:sz w:val="22"/>
          <w:szCs w:val="22"/>
          <w:lang w:eastAsia="ja-JP"/>
        </w:rPr>
      </w:pPr>
      <w:sdt>
        <w:sdtPr>
          <w:rPr>
            <w:rFonts w:asciiTheme="majorEastAsia" w:eastAsiaTheme="majorEastAsia" w:hAnsiTheme="majorEastAsia"/>
          </w:rPr>
          <w:tag w:val="goog_rdk_11"/>
          <w:id w:val="-1098552331"/>
        </w:sdtPr>
        <w:sdtContent>
          <w:r w:rsidRPr="000439B3">
            <w:rPr>
              <w:rFonts w:asciiTheme="majorEastAsia" w:eastAsiaTheme="majorEastAsia" w:hAnsiTheme="majorEastAsia" w:cs="Arial Unicode MS"/>
              <w:b/>
              <w:sz w:val="22"/>
              <w:szCs w:val="22"/>
              <w:lang w:eastAsia="ja-JP"/>
            </w:rPr>
            <w:t xml:space="preserve">　　</w:t>
          </w:r>
        </w:sdtContent>
      </w:sdt>
    </w:p>
    <w:p w14:paraId="15F4B846" w14:textId="77777777" w:rsidR="000A6DA5" w:rsidRPr="000439B3" w:rsidRDefault="000A6DA5">
      <w:pPr>
        <w:rPr>
          <w:rFonts w:asciiTheme="majorEastAsia" w:eastAsiaTheme="majorEastAsia" w:hAnsiTheme="majorEastAsia" w:cs="Arial"/>
          <w:b/>
          <w:sz w:val="22"/>
          <w:szCs w:val="22"/>
          <w:lang w:eastAsia="ja-JP"/>
        </w:rPr>
      </w:pPr>
    </w:p>
    <w:p w14:paraId="684E19C3" w14:textId="77777777" w:rsidR="000A6DA5" w:rsidRPr="000439B3" w:rsidRDefault="000A6DA5">
      <w:pPr>
        <w:rPr>
          <w:rFonts w:asciiTheme="majorEastAsia" w:eastAsiaTheme="majorEastAsia" w:hAnsiTheme="majorEastAsia" w:cs="Arial"/>
          <w:b/>
          <w:sz w:val="22"/>
          <w:szCs w:val="22"/>
          <w:lang w:eastAsia="ja-JP"/>
        </w:rPr>
      </w:pPr>
    </w:p>
    <w:p w14:paraId="173F40DC" w14:textId="77777777"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12"/>
          <w:id w:val="-414704808"/>
        </w:sdtPr>
        <w:sdtContent>
          <w:r w:rsidRPr="000439B3">
            <w:rPr>
              <w:rFonts w:asciiTheme="majorEastAsia" w:eastAsiaTheme="majorEastAsia" w:hAnsiTheme="majorEastAsia" w:cs="Arial Unicode MS"/>
              <w:b/>
              <w:sz w:val="22"/>
              <w:szCs w:val="22"/>
              <w:lang w:eastAsia="ja-JP"/>
            </w:rPr>
            <w:t>Ⅳ．認証の観点（ 申請するプログラムについての貴学の基本的な考え方と位置づけ）</w:t>
          </w:r>
        </w:sdtContent>
      </w:sdt>
    </w:p>
    <w:tbl>
      <w:tblPr>
        <w:tblStyle w:val="af4"/>
        <w:tblW w:w="985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A6DA5" w:rsidRPr="000439B3" w14:paraId="73F325C0" w14:textId="77777777">
        <w:tc>
          <w:tcPr>
            <w:tcW w:w="9855" w:type="dxa"/>
            <w:shd w:val="clear" w:color="auto" w:fill="auto"/>
          </w:tcPr>
          <w:p w14:paraId="70A7E46D" w14:textId="77777777"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13"/>
                <w:id w:val="1252624477"/>
              </w:sdtPr>
              <w:sdtContent>
                <w:r w:rsidRPr="000439B3">
                  <w:rPr>
                    <w:rFonts w:asciiTheme="majorEastAsia" w:eastAsiaTheme="majorEastAsia" w:hAnsiTheme="majorEastAsia" w:cs="Arial Unicode MS"/>
                    <w:b/>
                    <w:sz w:val="22"/>
                    <w:szCs w:val="22"/>
                    <w:lang w:eastAsia="ja-JP"/>
                  </w:rPr>
                  <w:t>0. 貴学にとって、当該のプログラムが必要である背景や文脈はどのようなものですか。</w:t>
                </w:r>
              </w:sdtContent>
            </w:sdt>
          </w:p>
        </w:tc>
      </w:tr>
      <w:tr w:rsidR="000A6DA5" w:rsidRPr="000439B3" w14:paraId="10756771" w14:textId="77777777">
        <w:tc>
          <w:tcPr>
            <w:tcW w:w="9855" w:type="dxa"/>
            <w:shd w:val="clear" w:color="auto" w:fill="auto"/>
          </w:tcPr>
          <w:p w14:paraId="51FC3634" w14:textId="77777777" w:rsidR="000A6DA5" w:rsidRPr="000439B3" w:rsidRDefault="00000000">
            <w:pPr>
              <w:ind w:left="220" w:hanging="220"/>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15"/>
                <w:id w:val="-1366978509"/>
              </w:sdtPr>
              <w:sdtContent>
                <w:r w:rsidRPr="000439B3">
                  <w:rPr>
                    <w:rFonts w:asciiTheme="majorEastAsia" w:eastAsiaTheme="majorEastAsia" w:hAnsiTheme="majorEastAsia" w:cs="Arial"/>
                    <w:color w:val="4F81BD"/>
                    <w:sz w:val="22"/>
                    <w:szCs w:val="22"/>
                    <w:lang w:eastAsia="ja-JP"/>
                  </w:rPr>
                  <w:t>・</w:t>
                </w:r>
              </w:sdtContent>
            </w:sdt>
            <w:sdt>
              <w:sdtPr>
                <w:rPr>
                  <w:rFonts w:asciiTheme="majorEastAsia" w:eastAsiaTheme="majorEastAsia" w:hAnsiTheme="majorEastAsia"/>
                </w:rPr>
                <w:tag w:val="goog_rdk_16"/>
                <w:id w:val="1256553794"/>
              </w:sdtPr>
              <w:sdtContent>
                <w:r w:rsidRPr="000439B3">
                  <w:rPr>
                    <w:rFonts w:asciiTheme="majorEastAsia" w:eastAsiaTheme="majorEastAsia" w:hAnsiTheme="majorEastAsia" w:cs="Arial"/>
                    <w:color w:val="4F81BD"/>
                    <w:sz w:val="22"/>
                    <w:szCs w:val="22"/>
                    <w:lang w:eastAsia="ja-JP"/>
                  </w:rPr>
                  <w:t>大学設置基準第11条2項において「当該大学の授業の内容及び方法を改善するための組織的な研修及び研究」、同条3項において「指導補助者（教員を除く。）に対し、必要な研修」が義務化、大学院設置基準第42条において「博士課程（前期及び後期の課程に区分する博士課程における前期の課程を除く。）の学生</w:t>
                </w:r>
                <w:proofErr w:type="gramStart"/>
                <w:r w:rsidRPr="000439B3">
                  <w:rPr>
                    <w:rFonts w:asciiTheme="majorEastAsia" w:eastAsiaTheme="majorEastAsia" w:hAnsiTheme="majorEastAsia" w:cs="Arial"/>
                    <w:color w:val="4F81BD"/>
                    <w:sz w:val="22"/>
                    <w:szCs w:val="22"/>
                    <w:lang w:eastAsia="ja-JP"/>
                  </w:rPr>
                  <w:t>が</w:t>
                </w:r>
                <w:proofErr w:type="gramEnd"/>
                <w:r w:rsidRPr="000439B3">
                  <w:rPr>
                    <w:rFonts w:asciiTheme="majorEastAsia" w:eastAsiaTheme="majorEastAsia" w:hAnsiTheme="majorEastAsia" w:cs="Arial"/>
                    <w:color w:val="4F81BD"/>
                    <w:sz w:val="22"/>
                    <w:szCs w:val="22"/>
                    <w:lang w:eastAsia="ja-JP"/>
                  </w:rPr>
                  <w:t>修了後自ら</w:t>
                </w:r>
                <w:proofErr w:type="gramStart"/>
                <w:r w:rsidRPr="000439B3">
                  <w:rPr>
                    <w:rFonts w:asciiTheme="majorEastAsia" w:eastAsiaTheme="majorEastAsia" w:hAnsiTheme="majorEastAsia" w:cs="Arial"/>
                    <w:color w:val="4F81BD"/>
                    <w:sz w:val="22"/>
                    <w:szCs w:val="22"/>
                    <w:lang w:eastAsia="ja-JP"/>
                  </w:rPr>
                  <w:t>が</w:t>
                </w:r>
                <w:proofErr w:type="gramEnd"/>
                <w:r w:rsidRPr="000439B3">
                  <w:rPr>
                    <w:rFonts w:asciiTheme="majorEastAsia" w:eastAsiaTheme="majorEastAsia" w:hAnsiTheme="majorEastAsia" w:cs="Arial"/>
                    <w:color w:val="4F81BD"/>
                    <w:sz w:val="22"/>
                    <w:szCs w:val="22"/>
                    <w:lang w:eastAsia="ja-JP"/>
                  </w:rPr>
                  <w:t>有する学識を教授するために必要な能力を培うための機会を設けること又は当該機会に関する情報の提供」が努力義務化されているものの、その内容は具体的に示されていな</w:t>
                </w:r>
              </w:sdtContent>
            </w:sdt>
            <w:sdt>
              <w:sdtPr>
                <w:rPr>
                  <w:rFonts w:asciiTheme="majorEastAsia" w:eastAsiaTheme="majorEastAsia" w:hAnsiTheme="majorEastAsia"/>
                </w:rPr>
                <w:tag w:val="goog_rdk_18"/>
                <w:id w:val="-1384014417"/>
              </w:sdtPr>
              <w:sdtContent>
                <w:r w:rsidRPr="000439B3">
                  <w:rPr>
                    <w:rFonts w:asciiTheme="majorEastAsia" w:eastAsiaTheme="majorEastAsia" w:hAnsiTheme="majorEastAsia" w:cs="Arial Unicode MS"/>
                    <w:color w:val="4F81BD"/>
                    <w:sz w:val="22"/>
                    <w:szCs w:val="22"/>
                    <w:lang w:eastAsia="ja-JP"/>
                  </w:rPr>
                  <w:t>い。そのため、機関自身の必要性の背景や</w:t>
                </w:r>
              </w:sdtContent>
            </w:sdt>
            <w:sdt>
              <w:sdtPr>
                <w:rPr>
                  <w:rFonts w:asciiTheme="majorEastAsia" w:eastAsiaTheme="majorEastAsia" w:hAnsiTheme="majorEastAsia"/>
                </w:rPr>
                <w:tag w:val="goog_rdk_17"/>
                <w:id w:val="-1244787621"/>
              </w:sdtPr>
              <w:sdtContent>
                <w:r w:rsidRPr="000439B3">
                  <w:rPr>
                    <w:rFonts w:asciiTheme="majorEastAsia" w:eastAsiaTheme="majorEastAsia" w:hAnsiTheme="majorEastAsia" w:cs="Arial"/>
                    <w:color w:val="4F81BD"/>
                    <w:sz w:val="22"/>
                    <w:szCs w:val="22"/>
                    <w:lang w:eastAsia="ja-JP"/>
                  </w:rPr>
                  <w:t>意図</w:t>
                </w:r>
              </w:sdtContent>
            </w:sdt>
            <w:sdt>
              <w:sdtPr>
                <w:rPr>
                  <w:rFonts w:asciiTheme="majorEastAsia" w:eastAsiaTheme="majorEastAsia" w:hAnsiTheme="majorEastAsia"/>
                </w:rPr>
                <w:tag w:val="goog_rdk_19"/>
                <w:id w:val="1005632544"/>
              </w:sdtPr>
              <w:sdtContent>
                <w:r w:rsidRPr="000439B3">
                  <w:rPr>
                    <w:rFonts w:asciiTheme="majorEastAsia" w:eastAsiaTheme="majorEastAsia" w:hAnsiTheme="majorEastAsia" w:cs="Arial Unicode MS"/>
                    <w:color w:val="4F81BD"/>
                    <w:sz w:val="22"/>
                    <w:szCs w:val="22"/>
                    <w:lang w:eastAsia="ja-JP"/>
                  </w:rPr>
                  <w:t>を明らかにする。なぜ必要なのかを参加者とも共有することは、参加の動機づけにも関わる。</w:t>
                </w:r>
              </w:sdtContent>
            </w:sdt>
          </w:p>
          <w:p w14:paraId="53B841AE" w14:textId="77777777" w:rsidR="000A6DA5" w:rsidRPr="000439B3" w:rsidRDefault="00000000">
            <w:pPr>
              <w:ind w:left="220" w:hanging="220"/>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20"/>
                <w:id w:val="2070836852"/>
              </w:sdtPr>
              <w:sdtContent>
                <w:r w:rsidRPr="000439B3">
                  <w:rPr>
                    <w:rFonts w:asciiTheme="majorEastAsia" w:eastAsiaTheme="majorEastAsia" w:hAnsiTheme="majorEastAsia" w:cs="Arial Unicode MS"/>
                    <w:color w:val="4F81BD"/>
                    <w:sz w:val="22"/>
                    <w:szCs w:val="22"/>
                    <w:lang w:eastAsia="ja-JP"/>
                  </w:rPr>
                  <w:t xml:space="preserve">・機関がプログラムを重要と考える理由　</w:t>
                </w:r>
              </w:sdtContent>
            </w:sdt>
          </w:p>
          <w:p w14:paraId="5EBC936A" w14:textId="77777777" w:rsidR="000A6DA5" w:rsidRPr="000439B3" w:rsidRDefault="00000000">
            <w:pPr>
              <w:ind w:left="220" w:hanging="220"/>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21"/>
                <w:id w:val="-1913451137"/>
              </w:sdtPr>
              <w:sdtContent>
                <w:r w:rsidRPr="000439B3">
                  <w:rPr>
                    <w:rFonts w:asciiTheme="majorEastAsia" w:eastAsiaTheme="majorEastAsia" w:hAnsiTheme="majorEastAsia" w:cs="Arial Unicode MS"/>
                    <w:color w:val="4F81BD"/>
                    <w:sz w:val="22"/>
                    <w:szCs w:val="22"/>
                    <w:lang w:eastAsia="ja-JP"/>
                  </w:rPr>
                  <w:t>・参加者が参加する意義や必然性など（人事事項やキャリア開発との関連など）</w:t>
                </w:r>
              </w:sdtContent>
            </w:sdt>
          </w:p>
          <w:p w14:paraId="0370363C" w14:textId="77777777" w:rsidR="000A6DA5" w:rsidRPr="000439B3" w:rsidRDefault="000A6DA5">
            <w:pPr>
              <w:rPr>
                <w:rFonts w:asciiTheme="majorEastAsia" w:eastAsiaTheme="majorEastAsia" w:hAnsiTheme="majorEastAsia" w:cs="Arial"/>
                <w:sz w:val="22"/>
                <w:szCs w:val="22"/>
                <w:lang w:eastAsia="ja-JP"/>
              </w:rPr>
            </w:pPr>
          </w:p>
          <w:p w14:paraId="02DD3E6B" w14:textId="77777777" w:rsidR="000A6DA5" w:rsidRPr="000439B3" w:rsidRDefault="000A6DA5">
            <w:pPr>
              <w:rPr>
                <w:rFonts w:asciiTheme="majorEastAsia" w:eastAsiaTheme="majorEastAsia" w:hAnsiTheme="majorEastAsia" w:cs="Arial"/>
                <w:sz w:val="22"/>
                <w:szCs w:val="22"/>
                <w:lang w:eastAsia="ja-JP"/>
              </w:rPr>
            </w:pPr>
          </w:p>
          <w:p w14:paraId="7CB03F32" w14:textId="77777777" w:rsidR="000A6DA5" w:rsidRPr="000439B3" w:rsidRDefault="000A6DA5">
            <w:pPr>
              <w:rPr>
                <w:rFonts w:asciiTheme="majorEastAsia" w:eastAsiaTheme="majorEastAsia" w:hAnsiTheme="majorEastAsia" w:cs="Arial"/>
                <w:sz w:val="22"/>
                <w:szCs w:val="22"/>
                <w:lang w:eastAsia="ja-JP"/>
              </w:rPr>
            </w:pPr>
          </w:p>
        </w:tc>
      </w:tr>
    </w:tbl>
    <w:p w14:paraId="030E1147" w14:textId="77777777" w:rsidR="000A6DA5" w:rsidRPr="000439B3" w:rsidRDefault="000A6DA5">
      <w:pPr>
        <w:rPr>
          <w:rFonts w:asciiTheme="majorEastAsia" w:eastAsiaTheme="majorEastAsia" w:hAnsiTheme="majorEastAsia" w:cs="Arial"/>
          <w:sz w:val="22"/>
          <w:szCs w:val="22"/>
          <w:lang w:eastAsia="ja-JP"/>
        </w:rPr>
      </w:pPr>
    </w:p>
    <w:tbl>
      <w:tblPr>
        <w:tblStyle w:val="af5"/>
        <w:tblW w:w="985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A6DA5" w:rsidRPr="000439B3" w14:paraId="60538567" w14:textId="77777777">
        <w:tc>
          <w:tcPr>
            <w:tcW w:w="9855" w:type="dxa"/>
            <w:shd w:val="clear" w:color="auto" w:fill="auto"/>
          </w:tcPr>
          <w:p w14:paraId="4DB97F3F" w14:textId="77777777"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22"/>
                <w:id w:val="377746912"/>
              </w:sdtPr>
              <w:sdtContent>
                <w:r w:rsidRPr="000439B3">
                  <w:rPr>
                    <w:rFonts w:asciiTheme="majorEastAsia" w:eastAsiaTheme="majorEastAsia" w:hAnsiTheme="majorEastAsia" w:cs="Arial Unicode MS"/>
                    <w:b/>
                    <w:sz w:val="22"/>
                    <w:szCs w:val="22"/>
                    <w:lang w:eastAsia="ja-JP"/>
                  </w:rPr>
                  <w:t>1.貴学のプログラムの基本的理念はどのようなものでしょうか。</w:t>
                </w:r>
              </w:sdtContent>
            </w:sdt>
          </w:p>
        </w:tc>
      </w:tr>
      <w:tr w:rsidR="000A6DA5" w:rsidRPr="000439B3" w14:paraId="6EB5FEEA" w14:textId="77777777">
        <w:tc>
          <w:tcPr>
            <w:tcW w:w="9855" w:type="dxa"/>
            <w:shd w:val="clear" w:color="auto" w:fill="auto"/>
          </w:tcPr>
          <w:p w14:paraId="7F31B860" w14:textId="77777777" w:rsidR="000A6DA5" w:rsidRPr="000439B3" w:rsidRDefault="00000000">
            <w:pPr>
              <w:ind w:left="220" w:hanging="220"/>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26"/>
                <w:id w:val="329335337"/>
              </w:sdtPr>
              <w:sdtContent>
                <w:r w:rsidRPr="000439B3">
                  <w:rPr>
                    <w:rFonts w:asciiTheme="majorEastAsia" w:eastAsiaTheme="majorEastAsia" w:hAnsiTheme="majorEastAsia" w:cs="Arial Unicode MS"/>
                    <w:color w:val="4F81BD"/>
                    <w:sz w:val="22"/>
                    <w:szCs w:val="22"/>
                    <w:lang w:eastAsia="ja-JP"/>
                  </w:rPr>
                  <w:t>・目標や</w:t>
                </w:r>
              </w:sdtContent>
            </w:sdt>
            <w:sdt>
              <w:sdtPr>
                <w:rPr>
                  <w:rFonts w:asciiTheme="majorEastAsia" w:eastAsiaTheme="majorEastAsia" w:hAnsiTheme="majorEastAsia"/>
                </w:rPr>
                <w:tag w:val="goog_rdk_23"/>
                <w:id w:val="1810053001"/>
              </w:sdtPr>
              <w:sdtContent>
                <w:r w:rsidRPr="000439B3">
                  <w:rPr>
                    <w:rFonts w:asciiTheme="majorEastAsia" w:eastAsiaTheme="majorEastAsia" w:hAnsiTheme="majorEastAsia" w:cs="Arial"/>
                    <w:color w:val="4F81BD"/>
                    <w:sz w:val="22"/>
                    <w:szCs w:val="22"/>
                    <w:lang w:eastAsia="ja-JP"/>
                  </w:rPr>
                  <w:t>目指す教育者像</w:t>
                </w:r>
              </w:sdtContent>
            </w:sdt>
            <w:sdt>
              <w:sdtPr>
                <w:rPr>
                  <w:rFonts w:asciiTheme="majorEastAsia" w:eastAsiaTheme="majorEastAsia" w:hAnsiTheme="majorEastAsia"/>
                </w:rPr>
                <w:tag w:val="goog_rdk_27"/>
                <w:id w:val="-681890204"/>
              </w:sdtPr>
              <w:sdtContent>
                <w:r w:rsidRPr="000439B3">
                  <w:rPr>
                    <w:rFonts w:asciiTheme="majorEastAsia" w:eastAsiaTheme="majorEastAsia" w:hAnsiTheme="majorEastAsia" w:cs="Arial Unicode MS"/>
                    <w:color w:val="4F81BD"/>
                    <w:sz w:val="22"/>
                    <w:szCs w:val="22"/>
                    <w:lang w:eastAsia="ja-JP"/>
                  </w:rPr>
                  <w:t>（例「プロフェッショナルとしての教員」）はどのようなものか。</w:t>
                </w:r>
              </w:sdtContent>
            </w:sdt>
            <w:sdt>
              <w:sdtPr>
                <w:rPr>
                  <w:rFonts w:asciiTheme="majorEastAsia" w:eastAsiaTheme="majorEastAsia" w:hAnsiTheme="majorEastAsia"/>
                </w:rPr>
                <w:tag w:val="goog_rdk_24"/>
                <w:id w:val="47585756"/>
              </w:sdtPr>
              <w:sdtContent>
                <w:r w:rsidRPr="000439B3">
                  <w:rPr>
                    <w:rFonts w:asciiTheme="majorEastAsia" w:eastAsiaTheme="majorEastAsia" w:hAnsiTheme="majorEastAsia" w:cs="Arial"/>
                    <w:color w:val="4F81BD"/>
                    <w:sz w:val="22"/>
                    <w:szCs w:val="22"/>
                    <w:lang w:eastAsia="ja-JP"/>
                  </w:rPr>
                  <w:t>大学設置基準第13条「教授の資格」における「大学における教育を担当するにふさわしい教育上の能力」との関連、</w:t>
                </w:r>
              </w:sdtContent>
            </w:sdt>
            <w:sdt>
              <w:sdtPr>
                <w:rPr>
                  <w:rFonts w:asciiTheme="majorEastAsia" w:eastAsiaTheme="majorEastAsia" w:hAnsiTheme="majorEastAsia"/>
                </w:rPr>
                <w:tag w:val="goog_rdk_28"/>
                <w:id w:val="1392771963"/>
              </w:sdtPr>
              <w:sdtContent>
                <w:r w:rsidRPr="000439B3">
                  <w:rPr>
                    <w:rFonts w:asciiTheme="majorEastAsia" w:eastAsiaTheme="majorEastAsia" w:hAnsiTheme="majorEastAsia" w:cs="Arial Unicode MS"/>
                    <w:color w:val="4F81BD"/>
                    <w:sz w:val="22"/>
                    <w:szCs w:val="22"/>
                    <w:lang w:eastAsia="ja-JP"/>
                  </w:rPr>
                  <w:t>機関のFD方針</w:t>
                </w:r>
              </w:sdtContent>
            </w:sdt>
            <w:sdt>
              <w:sdtPr>
                <w:rPr>
                  <w:rFonts w:asciiTheme="majorEastAsia" w:eastAsiaTheme="majorEastAsia" w:hAnsiTheme="majorEastAsia"/>
                </w:rPr>
                <w:tag w:val="goog_rdk_25"/>
                <w:id w:val="-495031047"/>
              </w:sdtPr>
              <w:sdtContent>
                <w:r w:rsidRPr="000439B3">
                  <w:rPr>
                    <w:rFonts w:asciiTheme="majorEastAsia" w:eastAsiaTheme="majorEastAsia" w:hAnsiTheme="majorEastAsia" w:cs="Arial"/>
                    <w:color w:val="4F81BD"/>
                    <w:sz w:val="22"/>
                    <w:szCs w:val="22"/>
                    <w:lang w:eastAsia="ja-JP"/>
                  </w:rPr>
                  <w:t>や</w:t>
                </w:r>
              </w:sdtContent>
            </w:sdt>
            <w:sdt>
              <w:sdtPr>
                <w:rPr>
                  <w:rFonts w:asciiTheme="majorEastAsia" w:eastAsiaTheme="majorEastAsia" w:hAnsiTheme="majorEastAsia"/>
                </w:rPr>
                <w:tag w:val="goog_rdk_29"/>
                <w:id w:val="-513230055"/>
              </w:sdtPr>
              <w:sdtContent>
                <w:r w:rsidRPr="000439B3">
                  <w:rPr>
                    <w:rFonts w:asciiTheme="majorEastAsia" w:eastAsiaTheme="majorEastAsia" w:hAnsiTheme="majorEastAsia" w:cs="Arial Unicode MS"/>
                    <w:color w:val="4F81BD"/>
                    <w:sz w:val="22"/>
                    <w:szCs w:val="22"/>
                    <w:lang w:eastAsia="ja-JP"/>
                  </w:rPr>
                  <w:t>教育理念との関連など</w:t>
                </w:r>
              </w:sdtContent>
            </w:sdt>
          </w:p>
          <w:p w14:paraId="317B33A9" w14:textId="77777777" w:rsidR="000A6DA5" w:rsidRPr="000439B3" w:rsidRDefault="000A6DA5">
            <w:pPr>
              <w:ind w:firstLine="31"/>
              <w:rPr>
                <w:rFonts w:asciiTheme="majorEastAsia" w:eastAsiaTheme="majorEastAsia" w:hAnsiTheme="majorEastAsia" w:cs="Arial"/>
                <w:sz w:val="22"/>
                <w:szCs w:val="22"/>
                <w:lang w:eastAsia="ja-JP"/>
              </w:rPr>
            </w:pPr>
          </w:p>
          <w:p w14:paraId="5E79ACBD" w14:textId="77777777" w:rsidR="000A6DA5" w:rsidRPr="000439B3" w:rsidRDefault="000A6DA5">
            <w:pPr>
              <w:rPr>
                <w:rFonts w:asciiTheme="majorEastAsia" w:eastAsiaTheme="majorEastAsia" w:hAnsiTheme="majorEastAsia" w:cs="Arial"/>
                <w:sz w:val="22"/>
                <w:szCs w:val="22"/>
                <w:lang w:eastAsia="ja-JP"/>
              </w:rPr>
            </w:pPr>
          </w:p>
          <w:p w14:paraId="7CE4C066" w14:textId="77777777" w:rsidR="000A6DA5" w:rsidRPr="000439B3" w:rsidRDefault="000A6DA5">
            <w:pPr>
              <w:ind w:firstLine="31"/>
              <w:rPr>
                <w:rFonts w:asciiTheme="majorEastAsia" w:eastAsiaTheme="majorEastAsia" w:hAnsiTheme="majorEastAsia" w:cs="Arial"/>
                <w:sz w:val="22"/>
                <w:szCs w:val="22"/>
                <w:lang w:eastAsia="ja-JP"/>
              </w:rPr>
            </w:pPr>
          </w:p>
        </w:tc>
      </w:tr>
    </w:tbl>
    <w:p w14:paraId="57014C92" w14:textId="77777777" w:rsidR="000A6DA5" w:rsidRPr="000439B3" w:rsidRDefault="000A6DA5">
      <w:pPr>
        <w:rPr>
          <w:rFonts w:asciiTheme="majorEastAsia" w:eastAsiaTheme="majorEastAsia" w:hAnsiTheme="majorEastAsia" w:cs="Arial"/>
          <w:sz w:val="22"/>
          <w:szCs w:val="22"/>
          <w:lang w:eastAsia="ja-JP"/>
        </w:rPr>
      </w:pPr>
    </w:p>
    <w:tbl>
      <w:tblPr>
        <w:tblStyle w:val="af6"/>
        <w:tblW w:w="985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A6DA5" w:rsidRPr="000439B3" w14:paraId="18CA0CC1" w14:textId="77777777">
        <w:tc>
          <w:tcPr>
            <w:tcW w:w="9855" w:type="dxa"/>
            <w:shd w:val="clear" w:color="auto" w:fill="auto"/>
          </w:tcPr>
          <w:p w14:paraId="67E356BA" w14:textId="77777777"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30"/>
                <w:id w:val="36251273"/>
              </w:sdtPr>
              <w:sdtContent>
                <w:r w:rsidRPr="000439B3">
                  <w:rPr>
                    <w:rFonts w:asciiTheme="majorEastAsia" w:eastAsiaTheme="majorEastAsia" w:hAnsiTheme="majorEastAsia" w:cs="Arial Unicode MS"/>
                    <w:b/>
                    <w:sz w:val="22"/>
                    <w:szCs w:val="22"/>
                    <w:lang w:eastAsia="ja-JP"/>
                  </w:rPr>
                  <w:t>2. プログラムの妥当性・正当性はどのようになっていますか。</w:t>
                </w:r>
              </w:sdtContent>
            </w:sdt>
          </w:p>
          <w:p w14:paraId="178307AC" w14:textId="77777777" w:rsidR="000A6DA5" w:rsidRPr="000439B3" w:rsidRDefault="00000000">
            <w:pPr>
              <w:ind w:firstLine="216"/>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31"/>
                <w:id w:val="-1530948321"/>
              </w:sdtPr>
              <w:sdtContent>
                <w:r w:rsidRPr="000439B3">
                  <w:rPr>
                    <w:rFonts w:asciiTheme="majorEastAsia" w:eastAsiaTheme="majorEastAsia" w:hAnsiTheme="majorEastAsia" w:cs="Arial Unicode MS"/>
                    <w:b/>
                    <w:sz w:val="22"/>
                    <w:szCs w:val="22"/>
                    <w:lang w:eastAsia="ja-JP"/>
                  </w:rPr>
                  <w:t>→日本高等教育開発協会（JAED）</w:t>
                </w:r>
              </w:sdtContent>
            </w:sdt>
            <w:sdt>
              <w:sdtPr>
                <w:rPr>
                  <w:rFonts w:asciiTheme="majorEastAsia" w:eastAsiaTheme="majorEastAsia" w:hAnsiTheme="majorEastAsia"/>
                </w:rPr>
                <w:tag w:val="goog_rdk_32"/>
                <w:id w:val="720481821"/>
              </w:sdtPr>
              <w:sdtEndPr>
                <w:rPr>
                  <w:color w:val="000000" w:themeColor="text1"/>
                </w:rPr>
              </w:sdtEndPr>
              <w:sdtContent>
                <w:r w:rsidRPr="000439B3">
                  <w:rPr>
                    <w:rFonts w:asciiTheme="majorEastAsia" w:eastAsiaTheme="majorEastAsia" w:hAnsiTheme="majorEastAsia" w:cs="Arial Unicode MS"/>
                    <w:b/>
                    <w:color w:val="000000" w:themeColor="text1"/>
                    <w:sz w:val="22"/>
                    <w:szCs w:val="22"/>
                    <w:lang w:eastAsia="ja-JP"/>
                  </w:rPr>
                  <w:t>プログラム認</w:t>
                </w:r>
              </w:sdtContent>
            </w:sdt>
            <w:sdt>
              <w:sdtPr>
                <w:rPr>
                  <w:rFonts w:asciiTheme="majorEastAsia" w:eastAsiaTheme="majorEastAsia" w:hAnsiTheme="majorEastAsia"/>
                  <w:color w:val="000000" w:themeColor="text1"/>
                </w:rPr>
                <w:tag w:val="goog_rdk_33"/>
                <w:id w:val="-444459844"/>
              </w:sdtPr>
              <w:sdtEndPr>
                <w:rPr>
                  <w:color w:val="auto"/>
                </w:rPr>
              </w:sdtEndPr>
              <w:sdtContent>
                <w:r w:rsidRPr="000439B3">
                  <w:rPr>
                    <w:rFonts w:asciiTheme="majorEastAsia" w:eastAsiaTheme="majorEastAsia" w:hAnsiTheme="majorEastAsia" w:cs="Arial Unicode MS"/>
                    <w:b/>
                    <w:sz w:val="22"/>
                    <w:szCs w:val="22"/>
                    <w:lang w:eastAsia="ja-JP"/>
                  </w:rPr>
                  <w:t>証基準を用いた別表への記入もお願いします。</w:t>
                </w:r>
              </w:sdtContent>
            </w:sdt>
          </w:p>
        </w:tc>
      </w:tr>
      <w:tr w:rsidR="000A6DA5" w:rsidRPr="000439B3" w14:paraId="57D17455" w14:textId="77777777">
        <w:tc>
          <w:tcPr>
            <w:tcW w:w="9855" w:type="dxa"/>
            <w:shd w:val="clear" w:color="auto" w:fill="auto"/>
          </w:tcPr>
          <w:p w14:paraId="1A581597" w14:textId="77777777" w:rsidR="000A6DA5" w:rsidRPr="000439B3" w:rsidRDefault="00000000">
            <w:pPr>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36"/>
                <w:id w:val="-1048070926"/>
              </w:sdtPr>
              <w:sdtContent>
                <w:r w:rsidRPr="000439B3">
                  <w:rPr>
                    <w:rFonts w:asciiTheme="majorEastAsia" w:eastAsiaTheme="majorEastAsia" w:hAnsiTheme="majorEastAsia" w:cs="Arial Unicode MS"/>
                    <w:color w:val="4F81BD"/>
                    <w:sz w:val="22"/>
                    <w:szCs w:val="22"/>
                    <w:lang w:eastAsia="ja-JP"/>
                  </w:rPr>
                  <w:t>・プログラム内容は機関の必要性を反映しているか、どのように</w:t>
                </w:r>
              </w:sdtContent>
            </w:sdt>
            <w:sdt>
              <w:sdtPr>
                <w:rPr>
                  <w:rFonts w:asciiTheme="majorEastAsia" w:eastAsiaTheme="majorEastAsia" w:hAnsiTheme="majorEastAsia"/>
                </w:rPr>
                <w:tag w:val="goog_rdk_34"/>
                <w:id w:val="36473222"/>
              </w:sdtPr>
              <w:sdtContent>
                <w:r w:rsidRPr="000439B3">
                  <w:rPr>
                    <w:rFonts w:asciiTheme="majorEastAsia" w:eastAsiaTheme="majorEastAsia" w:hAnsiTheme="majorEastAsia" w:cs="Arial"/>
                    <w:color w:val="4F81BD"/>
                    <w:sz w:val="22"/>
                    <w:szCs w:val="22"/>
                    <w:lang w:eastAsia="ja-JP"/>
                  </w:rPr>
                  <w:t>必要性を</w:t>
                </w:r>
              </w:sdtContent>
            </w:sdt>
            <w:sdt>
              <w:sdtPr>
                <w:rPr>
                  <w:rFonts w:asciiTheme="majorEastAsia" w:eastAsiaTheme="majorEastAsia" w:hAnsiTheme="majorEastAsia"/>
                </w:rPr>
                <w:tag w:val="goog_rdk_37"/>
                <w:id w:val="1132519754"/>
              </w:sdtPr>
              <w:sdtContent>
                <w:r w:rsidRPr="000439B3">
                  <w:rPr>
                    <w:rFonts w:asciiTheme="majorEastAsia" w:eastAsiaTheme="majorEastAsia" w:hAnsiTheme="majorEastAsia" w:cs="Arial Unicode MS"/>
                    <w:color w:val="4F81BD"/>
                    <w:sz w:val="22"/>
                    <w:szCs w:val="22"/>
                    <w:lang w:eastAsia="ja-JP"/>
                  </w:rPr>
                  <w:t>汲み取</w:t>
                </w:r>
              </w:sdtContent>
            </w:sdt>
            <w:sdt>
              <w:sdtPr>
                <w:rPr>
                  <w:rFonts w:asciiTheme="majorEastAsia" w:eastAsiaTheme="majorEastAsia" w:hAnsiTheme="majorEastAsia"/>
                </w:rPr>
                <w:tag w:val="goog_rdk_35"/>
                <w:id w:val="773526189"/>
              </w:sdtPr>
              <w:sdtContent>
                <w:r w:rsidRPr="000439B3">
                  <w:rPr>
                    <w:rFonts w:asciiTheme="majorEastAsia" w:eastAsiaTheme="majorEastAsia" w:hAnsiTheme="majorEastAsia" w:cs="Arial"/>
                    <w:color w:val="4F81BD"/>
                    <w:sz w:val="22"/>
                    <w:szCs w:val="22"/>
                    <w:lang w:eastAsia="ja-JP"/>
                  </w:rPr>
                  <w:t>っているか。</w:t>
                </w:r>
              </w:sdtContent>
            </w:sdt>
          </w:p>
          <w:p w14:paraId="404114A7" w14:textId="77777777" w:rsidR="000A6DA5" w:rsidRPr="000439B3" w:rsidRDefault="00000000">
            <w:pPr>
              <w:ind w:left="220" w:hanging="220"/>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38"/>
                <w:id w:val="-1076206309"/>
              </w:sdtPr>
              <w:sdtContent>
                <w:r w:rsidRPr="000439B3">
                  <w:rPr>
                    <w:rFonts w:asciiTheme="majorEastAsia" w:eastAsiaTheme="majorEastAsia" w:hAnsiTheme="majorEastAsia" w:cs="Arial Unicode MS"/>
                    <w:color w:val="4F81BD"/>
                    <w:sz w:val="22"/>
                    <w:szCs w:val="22"/>
                    <w:lang w:eastAsia="ja-JP"/>
                  </w:rPr>
                  <w:t>・プログラムの意図する学習成果が、「大学における教育を担当するにふさわしい教育上の能力」に相応しいと言える根拠。例えば、JAED基準枠組、あるいは、それに相当する基準との関連性など学術的な根拠。</w:t>
                </w:r>
              </w:sdtContent>
            </w:sdt>
          </w:p>
          <w:p w14:paraId="1BC2197F" w14:textId="77777777" w:rsidR="000A6DA5" w:rsidRPr="000439B3" w:rsidRDefault="000A6DA5">
            <w:pPr>
              <w:rPr>
                <w:rFonts w:asciiTheme="majorEastAsia" w:eastAsiaTheme="majorEastAsia" w:hAnsiTheme="majorEastAsia" w:cs="Arial"/>
                <w:sz w:val="22"/>
                <w:szCs w:val="22"/>
                <w:lang w:eastAsia="ja-JP"/>
              </w:rPr>
            </w:pPr>
          </w:p>
          <w:p w14:paraId="0058D3EA" w14:textId="77777777" w:rsidR="000A6DA5" w:rsidRPr="000439B3" w:rsidRDefault="000A6DA5">
            <w:pPr>
              <w:rPr>
                <w:rFonts w:asciiTheme="majorEastAsia" w:eastAsiaTheme="majorEastAsia" w:hAnsiTheme="majorEastAsia" w:cs="Arial"/>
                <w:sz w:val="22"/>
                <w:szCs w:val="22"/>
                <w:lang w:eastAsia="ja-JP"/>
              </w:rPr>
            </w:pPr>
          </w:p>
          <w:p w14:paraId="6AC66304" w14:textId="77777777" w:rsidR="000A6DA5" w:rsidRPr="000439B3" w:rsidRDefault="000A6DA5">
            <w:pPr>
              <w:rPr>
                <w:rFonts w:asciiTheme="majorEastAsia" w:eastAsiaTheme="majorEastAsia" w:hAnsiTheme="majorEastAsia" w:cs="Arial"/>
                <w:sz w:val="22"/>
                <w:szCs w:val="22"/>
                <w:lang w:eastAsia="ja-JP"/>
              </w:rPr>
            </w:pPr>
          </w:p>
        </w:tc>
      </w:tr>
    </w:tbl>
    <w:p w14:paraId="1968CDE7" w14:textId="77777777" w:rsidR="000A6DA5" w:rsidRPr="000439B3" w:rsidRDefault="000A6DA5">
      <w:pPr>
        <w:rPr>
          <w:rFonts w:asciiTheme="majorEastAsia" w:eastAsiaTheme="majorEastAsia" w:hAnsiTheme="majorEastAsia" w:cs="Arial"/>
          <w:sz w:val="22"/>
          <w:szCs w:val="22"/>
          <w:lang w:eastAsia="ja-JP"/>
        </w:rPr>
      </w:pPr>
    </w:p>
    <w:tbl>
      <w:tblPr>
        <w:tblStyle w:val="af7"/>
        <w:tblW w:w="985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A6DA5" w:rsidRPr="000439B3" w14:paraId="489AE35A" w14:textId="77777777">
        <w:tc>
          <w:tcPr>
            <w:tcW w:w="9855" w:type="dxa"/>
            <w:shd w:val="clear" w:color="auto" w:fill="auto"/>
          </w:tcPr>
          <w:p w14:paraId="64AFD568" w14:textId="37FE1FCA"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39"/>
                <w:id w:val="364949743"/>
              </w:sdtPr>
              <w:sdtContent>
                <w:r w:rsidRPr="000439B3">
                  <w:rPr>
                    <w:rFonts w:asciiTheme="majorEastAsia" w:eastAsiaTheme="majorEastAsia" w:hAnsiTheme="majorEastAsia" w:cs="Arial Unicode MS"/>
                    <w:b/>
                    <w:sz w:val="22"/>
                    <w:szCs w:val="22"/>
                    <w:lang w:eastAsia="ja-JP"/>
                  </w:rPr>
                  <w:t>3. プログラムおよび学習成果の評価のプロセスが、参加者にとって、目指す教育者像への成長を 促すものとなっていますか。</w:t>
                </w:r>
              </w:sdtContent>
            </w:sdt>
          </w:p>
        </w:tc>
      </w:tr>
      <w:tr w:rsidR="000A6DA5" w:rsidRPr="000439B3" w14:paraId="13199CB5" w14:textId="77777777">
        <w:tc>
          <w:tcPr>
            <w:tcW w:w="9855" w:type="dxa"/>
            <w:shd w:val="clear" w:color="auto" w:fill="auto"/>
          </w:tcPr>
          <w:p w14:paraId="7910D519" w14:textId="77777777" w:rsidR="000A6DA5" w:rsidRPr="000439B3" w:rsidRDefault="00000000">
            <w:pPr>
              <w:ind w:left="220" w:hanging="220"/>
              <w:rPr>
                <w:rFonts w:asciiTheme="majorEastAsia" w:eastAsiaTheme="majorEastAsia" w:hAnsiTheme="majorEastAsia" w:cs="Arial"/>
                <w:color w:val="4F81BD"/>
                <w:sz w:val="22"/>
                <w:szCs w:val="22"/>
              </w:rPr>
            </w:pPr>
            <w:sdt>
              <w:sdtPr>
                <w:rPr>
                  <w:rFonts w:asciiTheme="majorEastAsia" w:eastAsiaTheme="majorEastAsia" w:hAnsiTheme="majorEastAsia"/>
                </w:rPr>
                <w:tag w:val="goog_rdk_40"/>
                <w:id w:val="439873904"/>
              </w:sdtPr>
              <w:sdtContent>
                <w:r w:rsidRPr="000439B3">
                  <w:rPr>
                    <w:rFonts w:asciiTheme="majorEastAsia" w:eastAsiaTheme="majorEastAsia" w:hAnsiTheme="majorEastAsia" w:cs="Arial Unicode MS"/>
                    <w:color w:val="4F81BD"/>
                    <w:sz w:val="22"/>
                    <w:szCs w:val="22"/>
                    <w:lang w:eastAsia="ja-JP"/>
                  </w:rPr>
                  <w:t>・目指す教育者像が「プロフェッショナルな教員」であれば、「ティーチングポートフォリオを通して、省察的な実践を行なう」「授業公開と検討会の実施を通して、取り扱う知識内容を批判的に考察するようになっている」など具体的に説明されているか。</w:t>
                </w:r>
                <w:r w:rsidRPr="000439B3">
                  <w:rPr>
                    <w:rFonts w:asciiTheme="majorEastAsia" w:eastAsiaTheme="majorEastAsia" w:hAnsiTheme="majorEastAsia" w:cs="Arial Unicode MS"/>
                    <w:color w:val="4F81BD"/>
                    <w:sz w:val="22"/>
                    <w:szCs w:val="22"/>
                  </w:rPr>
                  <w:t>学術的なアプローチが重視されているか。</w:t>
                </w:r>
              </w:sdtContent>
            </w:sdt>
          </w:p>
          <w:p w14:paraId="15CC2562" w14:textId="77777777" w:rsidR="000A6DA5" w:rsidRPr="000439B3" w:rsidRDefault="000A6DA5">
            <w:pPr>
              <w:rPr>
                <w:rFonts w:asciiTheme="majorEastAsia" w:eastAsiaTheme="majorEastAsia" w:hAnsiTheme="majorEastAsia" w:cs="Arial"/>
                <w:sz w:val="22"/>
                <w:szCs w:val="22"/>
              </w:rPr>
            </w:pPr>
          </w:p>
          <w:p w14:paraId="53C2D979" w14:textId="77777777" w:rsidR="000A6DA5" w:rsidRPr="000439B3" w:rsidRDefault="000A6DA5">
            <w:pPr>
              <w:rPr>
                <w:rFonts w:asciiTheme="majorEastAsia" w:eastAsiaTheme="majorEastAsia" w:hAnsiTheme="majorEastAsia" w:cs="Arial"/>
                <w:sz w:val="22"/>
                <w:szCs w:val="22"/>
              </w:rPr>
            </w:pPr>
          </w:p>
          <w:p w14:paraId="751DCBA0" w14:textId="77777777" w:rsidR="000A6DA5" w:rsidRPr="000439B3" w:rsidRDefault="000A6DA5">
            <w:pPr>
              <w:rPr>
                <w:rFonts w:asciiTheme="majorEastAsia" w:eastAsiaTheme="majorEastAsia" w:hAnsiTheme="majorEastAsia" w:cs="Arial"/>
                <w:sz w:val="22"/>
                <w:szCs w:val="22"/>
              </w:rPr>
            </w:pPr>
          </w:p>
        </w:tc>
      </w:tr>
    </w:tbl>
    <w:p w14:paraId="589D8EAA" w14:textId="77777777" w:rsidR="000A6DA5" w:rsidRPr="000439B3" w:rsidRDefault="000A6DA5">
      <w:pPr>
        <w:rPr>
          <w:rFonts w:asciiTheme="majorEastAsia" w:eastAsiaTheme="majorEastAsia" w:hAnsiTheme="majorEastAsia" w:cs="Arial"/>
          <w:sz w:val="22"/>
          <w:szCs w:val="22"/>
        </w:rPr>
      </w:pPr>
    </w:p>
    <w:tbl>
      <w:tblPr>
        <w:tblStyle w:val="af8"/>
        <w:tblW w:w="985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A6DA5" w:rsidRPr="000439B3" w14:paraId="011A36AE" w14:textId="77777777">
        <w:tc>
          <w:tcPr>
            <w:tcW w:w="9855" w:type="dxa"/>
            <w:shd w:val="clear" w:color="auto" w:fill="auto"/>
          </w:tcPr>
          <w:p w14:paraId="2F76F177" w14:textId="77777777" w:rsidR="000A6DA5" w:rsidRPr="000439B3" w:rsidRDefault="00000000">
            <w:pPr>
              <w:rPr>
                <w:rFonts w:asciiTheme="majorEastAsia" w:eastAsiaTheme="majorEastAsia" w:hAnsiTheme="majorEastAsia" w:cs="Arial"/>
                <w:b/>
                <w:lang w:eastAsia="ja-JP"/>
              </w:rPr>
            </w:pPr>
            <w:sdt>
              <w:sdtPr>
                <w:rPr>
                  <w:rFonts w:asciiTheme="majorEastAsia" w:eastAsiaTheme="majorEastAsia" w:hAnsiTheme="majorEastAsia"/>
                </w:rPr>
                <w:tag w:val="goog_rdk_41"/>
                <w:id w:val="-1098248295"/>
              </w:sdtPr>
              <w:sdtContent>
                <w:r w:rsidRPr="000439B3">
                  <w:rPr>
                    <w:rFonts w:asciiTheme="majorEastAsia" w:eastAsiaTheme="majorEastAsia" w:hAnsiTheme="majorEastAsia" w:cs="Arial Unicode MS"/>
                    <w:b/>
                    <w:sz w:val="22"/>
                    <w:szCs w:val="22"/>
                    <w:lang w:eastAsia="ja-JP"/>
                  </w:rPr>
                  <w:t>4. 参加者の学習成果の評価の妥当性を保証する方法にはどのようなものがありますか。</w:t>
                </w:r>
                <w:r w:rsidRPr="000439B3">
                  <w:rPr>
                    <w:rFonts w:asciiTheme="majorEastAsia" w:eastAsiaTheme="majorEastAsia" w:hAnsiTheme="majorEastAsia" w:cs="Arial Unicode MS"/>
                    <w:b/>
                    <w:sz w:val="22"/>
                    <w:szCs w:val="22"/>
                    <w:lang w:eastAsia="ja-JP"/>
                  </w:rPr>
                  <w:br/>
                  <w:t xml:space="preserve">  </w:t>
                </w:r>
              </w:sdtContent>
            </w:sdt>
            <w:sdt>
              <w:sdtPr>
                <w:rPr>
                  <w:rFonts w:asciiTheme="majorEastAsia" w:eastAsiaTheme="majorEastAsia" w:hAnsiTheme="majorEastAsia"/>
                </w:rPr>
                <w:tag w:val="goog_rdk_42"/>
                <w:id w:val="-1661618247"/>
              </w:sdtPr>
              <w:sdtContent>
                <w:r w:rsidRPr="000439B3">
                  <w:rPr>
                    <w:rFonts w:asciiTheme="majorEastAsia" w:eastAsiaTheme="majorEastAsia" w:hAnsiTheme="majorEastAsia" w:cs="Arial Unicode MS"/>
                    <w:b/>
                    <w:lang w:eastAsia="ja-JP"/>
                  </w:rPr>
                  <w:t>（合・不合格など成果を評価している場合、外部評価等の方法や、評価結果への不服申し立ての機会等）</w:t>
                </w:r>
              </w:sdtContent>
            </w:sdt>
          </w:p>
        </w:tc>
      </w:tr>
      <w:tr w:rsidR="000A6DA5" w:rsidRPr="000439B3" w14:paraId="185141AE" w14:textId="77777777">
        <w:tc>
          <w:tcPr>
            <w:tcW w:w="9855" w:type="dxa"/>
            <w:shd w:val="clear" w:color="auto" w:fill="auto"/>
          </w:tcPr>
          <w:p w14:paraId="65B05985" w14:textId="77777777" w:rsidR="000A6DA5" w:rsidRPr="000439B3" w:rsidRDefault="00000000">
            <w:pPr>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43"/>
                <w:id w:val="-1771536585"/>
              </w:sdtPr>
              <w:sdtContent>
                <w:r w:rsidRPr="000439B3">
                  <w:rPr>
                    <w:rFonts w:asciiTheme="majorEastAsia" w:eastAsiaTheme="majorEastAsia" w:hAnsiTheme="majorEastAsia" w:cs="Arial Unicode MS"/>
                    <w:color w:val="4F81BD"/>
                    <w:sz w:val="22"/>
                    <w:szCs w:val="22"/>
                    <w:lang w:eastAsia="ja-JP"/>
                  </w:rPr>
                  <w:t>・参加者の学習成果の評価についての質の保証はどうやってはかられているか。</w:t>
                </w:r>
              </w:sdtContent>
            </w:sdt>
          </w:p>
          <w:p w14:paraId="396738E1" w14:textId="77777777" w:rsidR="000A6DA5" w:rsidRPr="000439B3" w:rsidRDefault="000A6DA5">
            <w:pPr>
              <w:rPr>
                <w:rFonts w:asciiTheme="majorEastAsia" w:eastAsiaTheme="majorEastAsia" w:hAnsiTheme="majorEastAsia" w:cs="Arial"/>
                <w:sz w:val="22"/>
                <w:szCs w:val="22"/>
                <w:lang w:eastAsia="ja-JP"/>
              </w:rPr>
            </w:pPr>
          </w:p>
          <w:p w14:paraId="47FDF4D1" w14:textId="77777777" w:rsidR="000A6DA5" w:rsidRPr="000439B3" w:rsidRDefault="000A6DA5">
            <w:pPr>
              <w:rPr>
                <w:rFonts w:asciiTheme="majorEastAsia" w:eastAsiaTheme="majorEastAsia" w:hAnsiTheme="majorEastAsia" w:cs="Arial"/>
                <w:sz w:val="22"/>
                <w:szCs w:val="22"/>
                <w:lang w:eastAsia="ja-JP"/>
              </w:rPr>
            </w:pPr>
          </w:p>
          <w:p w14:paraId="74A5D109" w14:textId="77777777" w:rsidR="000A6DA5" w:rsidRPr="000439B3" w:rsidRDefault="000A6DA5">
            <w:pPr>
              <w:rPr>
                <w:rFonts w:asciiTheme="majorEastAsia" w:eastAsiaTheme="majorEastAsia" w:hAnsiTheme="majorEastAsia" w:cs="Arial"/>
                <w:sz w:val="22"/>
                <w:szCs w:val="22"/>
                <w:lang w:eastAsia="ja-JP"/>
              </w:rPr>
            </w:pPr>
          </w:p>
        </w:tc>
      </w:tr>
    </w:tbl>
    <w:p w14:paraId="005169FC" w14:textId="77777777" w:rsidR="000A6DA5" w:rsidRPr="000439B3" w:rsidRDefault="000A6DA5">
      <w:pPr>
        <w:rPr>
          <w:rFonts w:asciiTheme="majorEastAsia" w:eastAsiaTheme="majorEastAsia" w:hAnsiTheme="majorEastAsia" w:cs="Arial"/>
          <w:sz w:val="24"/>
          <w:szCs w:val="24"/>
          <w:lang w:eastAsia="ja-JP"/>
        </w:rPr>
      </w:pPr>
    </w:p>
    <w:tbl>
      <w:tblPr>
        <w:tblStyle w:val="af9"/>
        <w:tblW w:w="985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A6DA5" w:rsidRPr="000439B3" w14:paraId="2BBF80E1" w14:textId="77777777">
        <w:tc>
          <w:tcPr>
            <w:tcW w:w="9855" w:type="dxa"/>
            <w:shd w:val="clear" w:color="auto" w:fill="auto"/>
          </w:tcPr>
          <w:p w14:paraId="4E5B9DBF" w14:textId="77777777"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44"/>
                <w:id w:val="-1235629745"/>
              </w:sdtPr>
              <w:sdtContent>
                <w:r w:rsidRPr="000439B3">
                  <w:rPr>
                    <w:rFonts w:asciiTheme="majorEastAsia" w:eastAsiaTheme="majorEastAsia" w:hAnsiTheme="majorEastAsia" w:cs="Arial Unicode MS"/>
                    <w:b/>
                    <w:sz w:val="22"/>
                    <w:szCs w:val="22"/>
                    <w:lang w:eastAsia="ja-JP"/>
                  </w:rPr>
                  <w:t xml:space="preserve">5. プログラム遂行のために、どのようなリソースや体制が確保されていますか。 </w:t>
                </w:r>
              </w:sdtContent>
            </w:sdt>
          </w:p>
        </w:tc>
      </w:tr>
      <w:tr w:rsidR="000A6DA5" w:rsidRPr="000439B3" w14:paraId="0E6D5920" w14:textId="77777777">
        <w:tc>
          <w:tcPr>
            <w:tcW w:w="9855" w:type="dxa"/>
            <w:shd w:val="clear" w:color="auto" w:fill="auto"/>
          </w:tcPr>
          <w:p w14:paraId="6CC00D74" w14:textId="77777777" w:rsidR="000A6DA5" w:rsidRPr="000439B3" w:rsidRDefault="00000000">
            <w:pPr>
              <w:ind w:left="220" w:hanging="220"/>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45"/>
                <w:id w:val="1083873175"/>
              </w:sdtPr>
              <w:sdtContent>
                <w:r w:rsidRPr="000439B3">
                  <w:rPr>
                    <w:rFonts w:asciiTheme="majorEastAsia" w:eastAsiaTheme="majorEastAsia" w:hAnsiTheme="majorEastAsia" w:cs="Arial Unicode MS"/>
                    <w:color w:val="4F81BD"/>
                    <w:sz w:val="22"/>
                    <w:szCs w:val="22"/>
                    <w:lang w:eastAsia="ja-JP"/>
                  </w:rPr>
                  <w:t>・実施体制（機関内の責任および協力体制）、財源（持続性）、学習環境（物理的、時間的）等は適切か。</w:t>
                </w:r>
              </w:sdtContent>
            </w:sdt>
          </w:p>
          <w:p w14:paraId="1ED1138E" w14:textId="77777777" w:rsidR="000A6DA5" w:rsidRPr="000439B3" w:rsidRDefault="000A6DA5">
            <w:pPr>
              <w:rPr>
                <w:rFonts w:asciiTheme="majorEastAsia" w:eastAsiaTheme="majorEastAsia" w:hAnsiTheme="majorEastAsia" w:cs="Arial"/>
                <w:sz w:val="22"/>
                <w:szCs w:val="22"/>
                <w:lang w:eastAsia="ja-JP"/>
              </w:rPr>
            </w:pPr>
          </w:p>
          <w:p w14:paraId="55E7DE2A" w14:textId="77777777" w:rsidR="000A6DA5" w:rsidRPr="000439B3" w:rsidRDefault="000A6DA5">
            <w:pPr>
              <w:rPr>
                <w:rFonts w:asciiTheme="majorEastAsia" w:eastAsiaTheme="majorEastAsia" w:hAnsiTheme="majorEastAsia" w:cs="Arial"/>
                <w:sz w:val="22"/>
                <w:szCs w:val="22"/>
                <w:lang w:eastAsia="ja-JP"/>
              </w:rPr>
            </w:pPr>
          </w:p>
          <w:p w14:paraId="3B42D836" w14:textId="77777777" w:rsidR="000A6DA5" w:rsidRPr="000439B3" w:rsidRDefault="000A6DA5">
            <w:pPr>
              <w:rPr>
                <w:rFonts w:asciiTheme="majorEastAsia" w:eastAsiaTheme="majorEastAsia" w:hAnsiTheme="majorEastAsia" w:cs="Arial"/>
                <w:sz w:val="22"/>
                <w:szCs w:val="22"/>
                <w:lang w:eastAsia="ja-JP"/>
              </w:rPr>
            </w:pPr>
          </w:p>
        </w:tc>
      </w:tr>
    </w:tbl>
    <w:p w14:paraId="1400DB5F" w14:textId="77777777" w:rsidR="000A6DA5" w:rsidRPr="000439B3" w:rsidRDefault="000A6DA5">
      <w:pPr>
        <w:rPr>
          <w:rFonts w:asciiTheme="majorEastAsia" w:eastAsiaTheme="majorEastAsia" w:hAnsiTheme="majorEastAsia" w:cs="Arial"/>
          <w:sz w:val="24"/>
          <w:szCs w:val="24"/>
          <w:lang w:eastAsia="ja-JP"/>
        </w:rPr>
      </w:pPr>
    </w:p>
    <w:tbl>
      <w:tblPr>
        <w:tblStyle w:val="afa"/>
        <w:tblW w:w="985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A6DA5" w:rsidRPr="000439B3" w14:paraId="312666AF" w14:textId="77777777">
        <w:tc>
          <w:tcPr>
            <w:tcW w:w="9855" w:type="dxa"/>
            <w:shd w:val="clear" w:color="auto" w:fill="auto"/>
          </w:tcPr>
          <w:bookmarkStart w:id="0" w:name="_heading=h.gjdgxs" w:colFirst="0" w:colLast="0"/>
          <w:bookmarkEnd w:id="0"/>
          <w:p w14:paraId="7FEC8E92" w14:textId="77777777" w:rsidR="000A6DA5" w:rsidRPr="000439B3" w:rsidRDefault="00000000">
            <w:pPr>
              <w:rPr>
                <w:rFonts w:asciiTheme="majorEastAsia" w:eastAsiaTheme="majorEastAsia" w:hAnsiTheme="majorEastAsia" w:cs="Arial"/>
                <w:b/>
                <w:sz w:val="22"/>
                <w:szCs w:val="22"/>
                <w:lang w:eastAsia="ja-JP"/>
              </w:rPr>
            </w:pPr>
            <w:sdt>
              <w:sdtPr>
                <w:rPr>
                  <w:rFonts w:asciiTheme="majorEastAsia" w:eastAsiaTheme="majorEastAsia" w:hAnsiTheme="majorEastAsia"/>
                </w:rPr>
                <w:tag w:val="goog_rdk_46"/>
                <w:id w:val="-526488136"/>
              </w:sdtPr>
              <w:sdtContent>
                <w:r w:rsidRPr="000439B3">
                  <w:rPr>
                    <w:rFonts w:asciiTheme="majorEastAsia" w:eastAsiaTheme="majorEastAsia" w:hAnsiTheme="majorEastAsia" w:cs="Arial Unicode MS"/>
                    <w:b/>
                    <w:sz w:val="22"/>
                    <w:szCs w:val="22"/>
                    <w:lang w:eastAsia="ja-JP"/>
                  </w:rPr>
                  <w:t xml:space="preserve">6．プログラムの質や意義を、どのように評価し保証（改善）しますか。 </w:t>
                </w:r>
              </w:sdtContent>
            </w:sdt>
          </w:p>
        </w:tc>
      </w:tr>
      <w:tr w:rsidR="000A6DA5" w:rsidRPr="000439B3" w14:paraId="53C32B2A" w14:textId="77777777">
        <w:tc>
          <w:tcPr>
            <w:tcW w:w="9855" w:type="dxa"/>
            <w:shd w:val="clear" w:color="auto" w:fill="auto"/>
          </w:tcPr>
          <w:p w14:paraId="293E13C7" w14:textId="77777777" w:rsidR="000A6DA5" w:rsidRPr="000439B3" w:rsidRDefault="00000000">
            <w:pPr>
              <w:ind w:left="220" w:hanging="220"/>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47"/>
                <w:id w:val="2005015120"/>
              </w:sdtPr>
              <w:sdtContent>
                <w:r w:rsidRPr="000439B3">
                  <w:rPr>
                    <w:rFonts w:asciiTheme="majorEastAsia" w:eastAsiaTheme="majorEastAsia" w:hAnsiTheme="majorEastAsia" w:cs="Arial Unicode MS"/>
                    <w:color w:val="4F81BD"/>
                    <w:sz w:val="22"/>
                    <w:szCs w:val="22"/>
                    <w:lang w:eastAsia="ja-JP"/>
                  </w:rPr>
                  <w:t>・プログラム実施後の改善のための評価や検討の方法（参加者や関係者の意見の反映なども）は考えられているか。</w:t>
                </w:r>
              </w:sdtContent>
            </w:sdt>
          </w:p>
          <w:p w14:paraId="4D8988B7" w14:textId="77777777" w:rsidR="000A6DA5" w:rsidRPr="000439B3" w:rsidRDefault="00000000">
            <w:pPr>
              <w:ind w:left="220" w:hanging="220"/>
              <w:rPr>
                <w:rFonts w:asciiTheme="majorEastAsia" w:eastAsiaTheme="majorEastAsia" w:hAnsiTheme="majorEastAsia" w:cs="Arial"/>
                <w:color w:val="4F81BD"/>
                <w:sz w:val="22"/>
                <w:szCs w:val="22"/>
                <w:lang w:eastAsia="ja-JP"/>
              </w:rPr>
            </w:pPr>
            <w:sdt>
              <w:sdtPr>
                <w:rPr>
                  <w:rFonts w:asciiTheme="majorEastAsia" w:eastAsiaTheme="majorEastAsia" w:hAnsiTheme="majorEastAsia"/>
                </w:rPr>
                <w:tag w:val="goog_rdk_48"/>
                <w:id w:val="-1419250293"/>
              </w:sdtPr>
              <w:sdtContent>
                <w:r w:rsidRPr="000439B3">
                  <w:rPr>
                    <w:rFonts w:asciiTheme="majorEastAsia" w:eastAsiaTheme="majorEastAsia" w:hAnsiTheme="majorEastAsia" w:cs="Arial Unicode MS"/>
                    <w:color w:val="4F81BD"/>
                    <w:sz w:val="22"/>
                    <w:szCs w:val="22"/>
                    <w:lang w:eastAsia="ja-JP"/>
                  </w:rPr>
                  <w:t>・プログラムの意義についての周知や参加機会の平等性を高める努力などはどうなっているのか（計画と実施状況、評価検討にかかわるエビデンスリスト）。</w:t>
                </w:r>
              </w:sdtContent>
            </w:sdt>
          </w:p>
          <w:p w14:paraId="304EC300" w14:textId="77777777" w:rsidR="000A6DA5" w:rsidRPr="000439B3" w:rsidRDefault="000A6DA5">
            <w:pPr>
              <w:rPr>
                <w:rFonts w:asciiTheme="majorEastAsia" w:eastAsiaTheme="majorEastAsia" w:hAnsiTheme="majorEastAsia" w:cs="Arial"/>
                <w:sz w:val="22"/>
                <w:szCs w:val="22"/>
                <w:lang w:eastAsia="ja-JP"/>
              </w:rPr>
            </w:pPr>
          </w:p>
          <w:p w14:paraId="589BADC4" w14:textId="77777777" w:rsidR="000A6DA5" w:rsidRPr="000439B3" w:rsidRDefault="000A6DA5">
            <w:pPr>
              <w:rPr>
                <w:rFonts w:asciiTheme="majorEastAsia" w:eastAsiaTheme="majorEastAsia" w:hAnsiTheme="majorEastAsia" w:cs="Arial"/>
                <w:sz w:val="22"/>
                <w:szCs w:val="22"/>
                <w:lang w:eastAsia="ja-JP"/>
              </w:rPr>
            </w:pPr>
          </w:p>
          <w:p w14:paraId="67661F14" w14:textId="77777777" w:rsidR="000A6DA5" w:rsidRPr="000439B3" w:rsidRDefault="000A6DA5">
            <w:pPr>
              <w:rPr>
                <w:rFonts w:asciiTheme="majorEastAsia" w:eastAsiaTheme="majorEastAsia" w:hAnsiTheme="majorEastAsia" w:cs="Arial"/>
                <w:sz w:val="22"/>
                <w:szCs w:val="22"/>
                <w:lang w:eastAsia="ja-JP"/>
              </w:rPr>
            </w:pPr>
          </w:p>
        </w:tc>
      </w:tr>
    </w:tbl>
    <w:p w14:paraId="015BCF7D" w14:textId="77777777" w:rsidR="000A6DA5" w:rsidRPr="000439B3" w:rsidRDefault="000A6DA5">
      <w:pPr>
        <w:rPr>
          <w:rFonts w:asciiTheme="majorEastAsia" w:eastAsiaTheme="majorEastAsia" w:hAnsiTheme="majorEastAsia" w:cs="Arial"/>
          <w:sz w:val="24"/>
          <w:szCs w:val="24"/>
          <w:lang w:eastAsia="ja-JP"/>
        </w:rPr>
      </w:pPr>
    </w:p>
    <w:p w14:paraId="3A33B119" w14:textId="77777777" w:rsidR="000A6DA5" w:rsidRPr="000439B3" w:rsidRDefault="000A6DA5">
      <w:pPr>
        <w:rPr>
          <w:rFonts w:asciiTheme="majorEastAsia" w:eastAsiaTheme="majorEastAsia" w:hAnsiTheme="majorEastAsia" w:cs="Arial"/>
          <w:sz w:val="24"/>
          <w:szCs w:val="24"/>
          <w:lang w:eastAsia="ja-JP"/>
        </w:rPr>
      </w:pPr>
    </w:p>
    <w:p w14:paraId="6C1DD8E2" w14:textId="77777777" w:rsidR="000A6DA5" w:rsidRPr="000439B3" w:rsidRDefault="00000000">
      <w:pPr>
        <w:rPr>
          <w:rFonts w:asciiTheme="majorEastAsia" w:eastAsiaTheme="majorEastAsia" w:hAnsiTheme="majorEastAsia" w:cs="Arial"/>
          <w:sz w:val="21"/>
          <w:szCs w:val="21"/>
          <w:lang w:eastAsia="ja-JP"/>
        </w:rPr>
      </w:pPr>
      <w:sdt>
        <w:sdtPr>
          <w:rPr>
            <w:rFonts w:asciiTheme="majorEastAsia" w:eastAsiaTheme="majorEastAsia" w:hAnsiTheme="majorEastAsia"/>
          </w:rPr>
          <w:tag w:val="goog_rdk_49"/>
          <w:id w:val="1227872246"/>
        </w:sdtPr>
        <w:sdtContent>
          <w:r w:rsidRPr="000439B3">
            <w:rPr>
              <w:rFonts w:asciiTheme="majorEastAsia" w:eastAsiaTheme="majorEastAsia" w:hAnsiTheme="majorEastAsia" w:cs="Arial Unicode MS"/>
              <w:b/>
              <w:sz w:val="22"/>
              <w:szCs w:val="22"/>
              <w:lang w:eastAsia="ja-JP"/>
            </w:rPr>
            <w:t>Ⅴ．添付資料</w:t>
          </w:r>
        </w:sdtContent>
      </w:sdt>
      <w:r w:rsidRPr="000439B3">
        <w:rPr>
          <w:rFonts w:asciiTheme="majorEastAsia" w:eastAsiaTheme="majorEastAsia" w:hAnsiTheme="majorEastAsia" w:cs="Arial"/>
          <w:b/>
          <w:sz w:val="21"/>
          <w:szCs w:val="21"/>
          <w:lang w:eastAsia="ja-JP"/>
        </w:rPr>
        <w:br/>
      </w:r>
      <w:sdt>
        <w:sdtPr>
          <w:rPr>
            <w:rFonts w:asciiTheme="majorEastAsia" w:eastAsiaTheme="majorEastAsia" w:hAnsiTheme="majorEastAsia"/>
          </w:rPr>
          <w:tag w:val="goog_rdk_50"/>
          <w:id w:val="957843506"/>
        </w:sdtPr>
        <w:sdtContent>
          <w:r w:rsidRPr="000439B3">
            <w:rPr>
              <w:rFonts w:asciiTheme="majorEastAsia" w:eastAsiaTheme="majorEastAsia" w:hAnsiTheme="majorEastAsia" w:cs="Arial Unicode MS"/>
              <w:sz w:val="21"/>
              <w:szCs w:val="21"/>
              <w:lang w:eastAsia="ja-JP"/>
            </w:rPr>
            <w:t>上記の説明に関連して添付するすべての資料を記載してください。例えば、プログラムの概要、リソース（使用する学習パックや他の材料等）、妥当性確認資料、参加者用ハンドブック、プログラムスケジュール（ワークショップや授業実践のプラン等）、質保証プロセスのエビデンス（参加者のフィードバックや外部評価者によるレポートやそれと同等のもの等）、アクションプラン等。その際、資料には番号をつけてください（例：資料１）。</w:t>
          </w:r>
        </w:sdtContent>
      </w:sdt>
    </w:p>
    <w:p w14:paraId="5016425F" w14:textId="77777777" w:rsidR="000A6DA5" w:rsidRPr="000439B3" w:rsidRDefault="000A6DA5">
      <w:pPr>
        <w:rPr>
          <w:rFonts w:asciiTheme="majorEastAsia" w:eastAsiaTheme="majorEastAsia" w:hAnsiTheme="majorEastAsia" w:cs="Arial"/>
          <w:sz w:val="21"/>
          <w:szCs w:val="21"/>
          <w:lang w:eastAsia="ja-JP"/>
        </w:rPr>
      </w:pPr>
    </w:p>
    <w:p w14:paraId="00FD227D" w14:textId="77777777" w:rsidR="000A6DA5" w:rsidRPr="000439B3" w:rsidRDefault="00000000">
      <w:pPr>
        <w:rPr>
          <w:rFonts w:asciiTheme="majorEastAsia" w:eastAsiaTheme="majorEastAsia" w:hAnsiTheme="majorEastAsia" w:cs="Arial"/>
          <w:sz w:val="21"/>
          <w:szCs w:val="21"/>
        </w:rPr>
      </w:pPr>
      <w:sdt>
        <w:sdtPr>
          <w:rPr>
            <w:rFonts w:asciiTheme="majorEastAsia" w:eastAsiaTheme="majorEastAsia" w:hAnsiTheme="majorEastAsia"/>
          </w:rPr>
          <w:tag w:val="goog_rdk_51"/>
          <w:id w:val="839501825"/>
        </w:sdtPr>
        <w:sdtContent>
          <w:proofErr w:type="spellStart"/>
          <w:r w:rsidRPr="000439B3">
            <w:rPr>
              <w:rFonts w:asciiTheme="majorEastAsia" w:eastAsiaTheme="majorEastAsia" w:hAnsiTheme="majorEastAsia" w:cs="Arial Unicode MS"/>
              <w:sz w:val="21"/>
              <w:szCs w:val="21"/>
            </w:rPr>
            <w:t>資料リスト</w:t>
          </w:r>
          <w:proofErr w:type="spellEnd"/>
          <w:r w:rsidRPr="000439B3">
            <w:rPr>
              <w:rFonts w:asciiTheme="majorEastAsia" w:eastAsiaTheme="majorEastAsia" w:hAnsiTheme="majorEastAsia" w:cs="Arial Unicode MS"/>
              <w:sz w:val="21"/>
              <w:szCs w:val="21"/>
            </w:rPr>
            <w:t>：</w:t>
          </w:r>
        </w:sdtContent>
      </w:sdt>
    </w:p>
    <w:p w14:paraId="0A20BF13" w14:textId="77777777" w:rsidR="000A6DA5" w:rsidRPr="000439B3" w:rsidRDefault="000A6DA5">
      <w:pPr>
        <w:rPr>
          <w:rFonts w:asciiTheme="majorEastAsia" w:eastAsiaTheme="majorEastAsia" w:hAnsiTheme="majorEastAsia" w:cs="Arial"/>
          <w:sz w:val="21"/>
          <w:szCs w:val="21"/>
        </w:rPr>
      </w:pPr>
    </w:p>
    <w:p w14:paraId="254EEF15" w14:textId="77777777" w:rsidR="000A6DA5" w:rsidRPr="000439B3" w:rsidRDefault="000A6DA5">
      <w:pPr>
        <w:rPr>
          <w:rFonts w:asciiTheme="majorEastAsia" w:eastAsiaTheme="majorEastAsia" w:hAnsiTheme="majorEastAsia" w:cs="Arial"/>
          <w:sz w:val="21"/>
          <w:szCs w:val="21"/>
        </w:rPr>
      </w:pPr>
    </w:p>
    <w:p w14:paraId="6036B9ED" w14:textId="77777777" w:rsidR="000A6DA5" w:rsidRPr="000439B3" w:rsidRDefault="000A6DA5">
      <w:pPr>
        <w:rPr>
          <w:rFonts w:asciiTheme="majorEastAsia" w:eastAsiaTheme="majorEastAsia" w:hAnsiTheme="majorEastAsia" w:cs="Arial"/>
          <w:sz w:val="21"/>
          <w:szCs w:val="21"/>
        </w:rPr>
      </w:pPr>
    </w:p>
    <w:sectPr w:rsidR="000A6DA5" w:rsidRPr="000439B3">
      <w:footerReference w:type="default" r:id="rId8"/>
      <w:pgSz w:w="11905" w:h="16837"/>
      <w:pgMar w:top="1008" w:right="1008" w:bottom="1008" w:left="1008" w:header="1440"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769A" w14:textId="77777777" w:rsidR="000D09E0" w:rsidRDefault="000D09E0">
      <w:r>
        <w:separator/>
      </w:r>
    </w:p>
  </w:endnote>
  <w:endnote w:type="continuationSeparator" w:id="0">
    <w:p w14:paraId="0F2FC45C" w14:textId="77777777" w:rsidR="000D09E0" w:rsidRDefault="000D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panose1 w:val="020B0604020202020204"/>
    <w:charset w:val="00"/>
    <w:family w:val="auto"/>
    <w:pitch w:val="default"/>
  </w:font>
  <w:font w:name="ＭＳ 明朝">
    <w:altName w:val="MS Mincho"/>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9B86" w14:textId="77777777" w:rsidR="000A6DA5" w:rsidRDefault="00000000">
    <w:pPr>
      <w:widowControl/>
      <w:pBdr>
        <w:top w:val="nil"/>
        <w:left w:val="nil"/>
        <w:bottom w:val="nil"/>
        <w:right w:val="nil"/>
        <w:between w:val="nil"/>
      </w:pBdr>
      <w:tabs>
        <w:tab w:val="center" w:pos="4153"/>
        <w:tab w:val="right" w:pos="8306"/>
      </w:tabs>
      <w:jc w:val="center"/>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sidR="000439B3">
      <w:rPr>
        <w:rFonts w:ascii="Times" w:eastAsia="Times" w:hAnsi="Times" w:cs="Times"/>
        <w:noProof/>
        <w:color w:val="000000"/>
        <w:sz w:val="24"/>
        <w:szCs w:val="24"/>
      </w:rPr>
      <w:t>1</w:t>
    </w:r>
    <w:r>
      <w:rPr>
        <w:rFonts w:ascii="Times" w:eastAsia="Times" w:hAnsi="Times" w:cs="Times"/>
        <w:color w:val="000000"/>
        <w:sz w:val="24"/>
        <w:szCs w:val="24"/>
      </w:rPr>
      <w:fldChar w:fldCharType="end"/>
    </w:r>
  </w:p>
  <w:p w14:paraId="77CC0565" w14:textId="77777777" w:rsidR="000A6DA5" w:rsidRDefault="000A6DA5">
    <w:pPr>
      <w:widowControl/>
      <w:pBdr>
        <w:top w:val="nil"/>
        <w:left w:val="nil"/>
        <w:bottom w:val="nil"/>
        <w:right w:val="nil"/>
        <w:between w:val="nil"/>
      </w:pBdr>
      <w:tabs>
        <w:tab w:val="center" w:pos="4153"/>
        <w:tab w:val="right" w:pos="8306"/>
      </w:tabs>
      <w:rPr>
        <w:rFonts w:ascii="Times" w:eastAsia="Times" w:hAnsi="Times" w:cs="Time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9C48" w14:textId="77777777" w:rsidR="000D09E0" w:rsidRDefault="000D09E0">
      <w:r>
        <w:separator/>
      </w:r>
    </w:p>
  </w:footnote>
  <w:footnote w:type="continuationSeparator" w:id="0">
    <w:p w14:paraId="02FF1C91" w14:textId="77777777" w:rsidR="000D09E0" w:rsidRDefault="000D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632"/>
    <w:multiLevelType w:val="multilevel"/>
    <w:tmpl w:val="6040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AD52C1"/>
    <w:multiLevelType w:val="multilevel"/>
    <w:tmpl w:val="EE5E2402"/>
    <w:lvl w:ilvl="0">
      <w:start w:val="1"/>
      <w:numFmt w:val="decimal"/>
      <w:lvlText w:val="(%1)"/>
      <w:lvlJc w:val="left"/>
      <w:pPr>
        <w:ind w:left="576" w:hanging="360"/>
      </w:pPr>
    </w:lvl>
    <w:lvl w:ilvl="1">
      <w:start w:val="1"/>
      <w:numFmt w:val="decimal"/>
      <w:lvlText w:val="(%2)"/>
      <w:lvlJc w:val="left"/>
      <w:pPr>
        <w:ind w:left="1056" w:hanging="420"/>
      </w:pPr>
    </w:lvl>
    <w:lvl w:ilvl="2">
      <w:start w:val="1"/>
      <w:numFmt w:val="decimal"/>
      <w:lvlText w:val="%3"/>
      <w:lvlJc w:val="left"/>
      <w:pPr>
        <w:ind w:left="1476" w:hanging="420"/>
      </w:pPr>
    </w:lvl>
    <w:lvl w:ilvl="3">
      <w:start w:val="1"/>
      <w:numFmt w:val="decimal"/>
      <w:lvlText w:val="%4."/>
      <w:lvlJc w:val="left"/>
      <w:pPr>
        <w:ind w:left="1896" w:hanging="420"/>
      </w:pPr>
    </w:lvl>
    <w:lvl w:ilvl="4">
      <w:start w:val="1"/>
      <w:numFmt w:val="decimal"/>
      <w:lvlText w:val="(%5)"/>
      <w:lvlJc w:val="left"/>
      <w:pPr>
        <w:ind w:left="2316" w:hanging="420"/>
      </w:pPr>
    </w:lvl>
    <w:lvl w:ilvl="5">
      <w:start w:val="1"/>
      <w:numFmt w:val="decimal"/>
      <w:lvlText w:val="%6"/>
      <w:lvlJc w:val="left"/>
      <w:pPr>
        <w:ind w:left="2736" w:hanging="420"/>
      </w:pPr>
    </w:lvl>
    <w:lvl w:ilvl="6">
      <w:start w:val="1"/>
      <w:numFmt w:val="decimal"/>
      <w:lvlText w:val="%7."/>
      <w:lvlJc w:val="left"/>
      <w:pPr>
        <w:ind w:left="3156" w:hanging="420"/>
      </w:pPr>
    </w:lvl>
    <w:lvl w:ilvl="7">
      <w:start w:val="1"/>
      <w:numFmt w:val="decimal"/>
      <w:lvlText w:val="(%8)"/>
      <w:lvlJc w:val="left"/>
      <w:pPr>
        <w:ind w:left="3576" w:hanging="420"/>
      </w:pPr>
    </w:lvl>
    <w:lvl w:ilvl="8">
      <w:start w:val="1"/>
      <w:numFmt w:val="decimal"/>
      <w:lvlText w:val="%9"/>
      <w:lvlJc w:val="left"/>
      <w:pPr>
        <w:ind w:left="3996" w:hanging="420"/>
      </w:pPr>
    </w:lvl>
  </w:abstractNum>
  <w:num w:numId="1" w16cid:durableId="194999630">
    <w:abstractNumId w:val="0"/>
  </w:num>
  <w:num w:numId="2" w16cid:durableId="125504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A5"/>
    <w:rsid w:val="000439B3"/>
    <w:rsid w:val="000A6DA5"/>
    <w:rsid w:val="000D09E0"/>
    <w:rsid w:val="00D8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CDE856"/>
  <w15:docId w15:val="{5356CEDC-C28C-684C-913C-24C77CF3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um" w:eastAsiaTheme="minorEastAsia" w:hAnsi="Optimum" w:cs="Optimum"/>
        <w:lang w:val="en-GB"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A92"/>
    <w:pPr>
      <w:autoSpaceDE w:val="0"/>
      <w:autoSpaceDN w:val="0"/>
      <w:adjustRightInd w:val="0"/>
    </w:pPr>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Level1">
    <w:name w:val="Level 1"/>
    <w:rsid w:val="00A37A92"/>
    <w:pPr>
      <w:autoSpaceDE w:val="0"/>
      <w:autoSpaceDN w:val="0"/>
      <w:adjustRightInd w:val="0"/>
      <w:ind w:left="720"/>
      <w:jc w:val="both"/>
    </w:pPr>
    <w:rPr>
      <w:sz w:val="24"/>
      <w:szCs w:val="24"/>
      <w:lang w:eastAsia="en-US"/>
    </w:rPr>
  </w:style>
  <w:style w:type="paragraph" w:styleId="a4">
    <w:name w:val="footer"/>
    <w:basedOn w:val="a"/>
    <w:link w:val="a5"/>
    <w:uiPriority w:val="99"/>
    <w:rsid w:val="00A37A92"/>
    <w:pPr>
      <w:widowControl/>
      <w:tabs>
        <w:tab w:val="center" w:pos="4153"/>
        <w:tab w:val="right" w:pos="8306"/>
      </w:tabs>
      <w:autoSpaceDE/>
      <w:autoSpaceDN/>
      <w:adjustRightInd/>
    </w:pPr>
    <w:rPr>
      <w:rFonts w:ascii="Times" w:hAnsi="Times" w:cs="Times New Roman"/>
      <w:sz w:val="24"/>
    </w:rPr>
  </w:style>
  <w:style w:type="paragraph" w:styleId="a6">
    <w:name w:val="footnote text"/>
    <w:basedOn w:val="a"/>
    <w:semiHidden/>
    <w:rsid w:val="00A37A92"/>
    <w:pPr>
      <w:widowControl/>
      <w:autoSpaceDE/>
      <w:autoSpaceDN/>
      <w:adjustRightInd/>
    </w:pPr>
    <w:rPr>
      <w:rFonts w:ascii="Times New Roman" w:hAnsi="Times New Roman" w:cs="Times New Roman"/>
    </w:rPr>
  </w:style>
  <w:style w:type="character" w:styleId="a7">
    <w:name w:val="footnote reference"/>
    <w:semiHidden/>
    <w:rsid w:val="00A37A92"/>
    <w:rPr>
      <w:vertAlign w:val="superscript"/>
    </w:rPr>
  </w:style>
  <w:style w:type="table" w:styleId="a8">
    <w:name w:val="Table Grid"/>
    <w:basedOn w:val="a1"/>
    <w:rsid w:val="00A3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5770B5"/>
    <w:pPr>
      <w:tabs>
        <w:tab w:val="center" w:pos="4320"/>
        <w:tab w:val="right" w:pos="8640"/>
      </w:tabs>
    </w:pPr>
  </w:style>
  <w:style w:type="paragraph" w:styleId="aa">
    <w:name w:val="Balloon Text"/>
    <w:basedOn w:val="a"/>
    <w:semiHidden/>
    <w:rsid w:val="00F8334B"/>
    <w:rPr>
      <w:rFonts w:ascii="Tahoma" w:hAnsi="Tahoma" w:cs="Tahoma"/>
      <w:sz w:val="16"/>
      <w:szCs w:val="16"/>
    </w:rPr>
  </w:style>
  <w:style w:type="character" w:styleId="ab">
    <w:name w:val="Hyperlink"/>
    <w:rsid w:val="00A40F2B"/>
    <w:rPr>
      <w:color w:val="0000FF"/>
      <w:u w:val="single"/>
    </w:rPr>
  </w:style>
  <w:style w:type="character" w:styleId="ac">
    <w:name w:val="FollowedHyperlink"/>
    <w:rsid w:val="00D53E83"/>
    <w:rPr>
      <w:color w:val="954F72"/>
      <w:u w:val="single"/>
    </w:rPr>
  </w:style>
  <w:style w:type="character" w:customStyle="1" w:styleId="a5">
    <w:name w:val="フッター (文字)"/>
    <w:basedOn w:val="a0"/>
    <w:link w:val="a4"/>
    <w:uiPriority w:val="99"/>
    <w:rsid w:val="00CC0673"/>
    <w:rPr>
      <w:rFonts w:ascii="Times" w:hAnsi="Times"/>
      <w:sz w:val="24"/>
      <w:lang w:val="en-GB" w:eastAsia="en-US"/>
    </w:rPr>
  </w:style>
  <w:style w:type="paragraph" w:styleId="ad">
    <w:name w:val="List Paragraph"/>
    <w:basedOn w:val="a"/>
    <w:uiPriority w:val="34"/>
    <w:qFormat/>
    <w:rsid w:val="00834944"/>
    <w:pPr>
      <w:ind w:leftChars="400" w:left="840"/>
    </w:pPr>
  </w:style>
  <w:style w:type="character" w:styleId="ae">
    <w:name w:val="annotation reference"/>
    <w:basedOn w:val="a0"/>
    <w:semiHidden/>
    <w:unhideWhenUsed/>
    <w:rsid w:val="00DD395C"/>
    <w:rPr>
      <w:sz w:val="18"/>
      <w:szCs w:val="18"/>
    </w:rPr>
  </w:style>
  <w:style w:type="paragraph" w:styleId="af">
    <w:name w:val="annotation text"/>
    <w:basedOn w:val="a"/>
    <w:link w:val="af0"/>
    <w:semiHidden/>
    <w:unhideWhenUsed/>
    <w:rsid w:val="00DD395C"/>
  </w:style>
  <w:style w:type="character" w:customStyle="1" w:styleId="af0">
    <w:name w:val="コメント文字列 (文字)"/>
    <w:basedOn w:val="a0"/>
    <w:link w:val="af"/>
    <w:semiHidden/>
    <w:rsid w:val="00DD395C"/>
    <w:rPr>
      <w:rFonts w:ascii="Optimum" w:hAnsi="Optimum" w:cs="Optimum"/>
      <w:lang w:eastAsia="en-US"/>
    </w:rPr>
  </w:style>
  <w:style w:type="paragraph" w:styleId="af1">
    <w:name w:val="annotation subject"/>
    <w:basedOn w:val="af"/>
    <w:next w:val="af"/>
    <w:link w:val="af2"/>
    <w:semiHidden/>
    <w:unhideWhenUsed/>
    <w:rsid w:val="00DD395C"/>
    <w:rPr>
      <w:b/>
      <w:bCs/>
    </w:rPr>
  </w:style>
  <w:style w:type="character" w:customStyle="1" w:styleId="af2">
    <w:name w:val="コメント内容 (文字)"/>
    <w:basedOn w:val="af0"/>
    <w:link w:val="af1"/>
    <w:semiHidden/>
    <w:rsid w:val="00DD395C"/>
    <w:rPr>
      <w:rFonts w:ascii="Optimum" w:hAnsi="Optimum" w:cs="Optimum"/>
      <w:b/>
      <w:bCs/>
      <w:lang w:eastAsia="en-U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H1L+Yp9xsTTNLn+HB0Adcziv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dc:creator>
  <cp:lastModifiedBy>佐藤　浩章</cp:lastModifiedBy>
  <cp:revision>2</cp:revision>
  <dcterms:created xsi:type="dcterms:W3CDTF">2019-06-20T08:32:00Z</dcterms:created>
  <dcterms:modified xsi:type="dcterms:W3CDTF">2024-11-20T13:36:00Z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